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3F" w:rsidRDefault="0022046C" w:rsidP="0022046C">
      <w:pPr>
        <w:rPr>
          <w:rFonts w:ascii="Verdana" w:hAnsi="Verdana"/>
          <w:color w:val="00B0F0"/>
          <w:sz w:val="56"/>
          <w:szCs w:val="56"/>
          <w:lang w:eastAsia="nl-NL"/>
        </w:rPr>
      </w:pPr>
      <w:r>
        <w:rPr>
          <w:rFonts w:ascii="Verdana" w:hAnsi="Verdana"/>
          <w:noProof/>
          <w:color w:val="00B0F0"/>
          <w:sz w:val="56"/>
          <w:szCs w:val="56"/>
          <w:lang w:eastAsia="nl-NL"/>
        </w:rPr>
        <w:drawing>
          <wp:inline distT="0" distB="0" distL="0" distR="0">
            <wp:extent cx="786319" cy="1353200"/>
            <wp:effectExtent l="19050" t="0" r="0" b="0"/>
            <wp:docPr id="1" name="Afbeelding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786319" cy="1353200"/>
                    </a:xfrm>
                    <a:prstGeom prst="rect">
                      <a:avLst/>
                    </a:prstGeom>
                  </pic:spPr>
                </pic:pic>
              </a:graphicData>
            </a:graphic>
          </wp:inline>
        </w:drawing>
      </w:r>
    </w:p>
    <w:p w:rsidR="00B56C49" w:rsidRPr="005443AC" w:rsidRDefault="00E82A5D" w:rsidP="005443AC">
      <w:pPr>
        <w:jc w:val="center"/>
        <w:rPr>
          <w:rFonts w:ascii="Verdana" w:hAnsi="Verdana"/>
          <w:color w:val="00B0F0"/>
          <w:sz w:val="56"/>
          <w:szCs w:val="56"/>
          <w:lang w:eastAsia="nl-NL"/>
        </w:rPr>
      </w:pPr>
      <w:r w:rsidRPr="00724F52">
        <w:rPr>
          <w:rFonts w:ascii="Verdana" w:hAnsi="Verdana"/>
          <w:color w:val="00B0F0"/>
          <w:sz w:val="56"/>
          <w:szCs w:val="56"/>
          <w:lang w:eastAsia="nl-NL"/>
        </w:rPr>
        <w:t>Privacyreglement</w:t>
      </w:r>
    </w:p>
    <w:p w:rsidR="00E2298F" w:rsidRDefault="00E2298F" w:rsidP="00724F52">
      <w:pPr>
        <w:rPr>
          <w:rFonts w:ascii="Verdana" w:hAnsi="Verdana"/>
          <w:b/>
          <w:color w:val="00B0F0"/>
          <w:sz w:val="32"/>
          <w:szCs w:val="32"/>
          <w:lang w:eastAsia="nl-NL"/>
        </w:rPr>
      </w:pPr>
    </w:p>
    <w:p w:rsidR="00E2298F" w:rsidRDefault="00B566EB" w:rsidP="00B566EB">
      <w:pPr>
        <w:jc w:val="center"/>
        <w:rPr>
          <w:rFonts w:ascii="Verdana" w:hAnsi="Verdana"/>
          <w:b/>
          <w:color w:val="00B0F0"/>
          <w:sz w:val="32"/>
          <w:szCs w:val="32"/>
          <w:lang w:eastAsia="nl-NL"/>
        </w:rPr>
      </w:pPr>
      <w:r>
        <w:rPr>
          <w:rFonts w:ascii="Verdana" w:hAnsi="Verdana"/>
          <w:b/>
          <w:color w:val="00B0F0"/>
          <w:sz w:val="32"/>
          <w:szCs w:val="32"/>
          <w:lang w:eastAsia="nl-NL"/>
        </w:rPr>
        <w:t>Stichting Hospice De Reiziger</w:t>
      </w:r>
    </w:p>
    <w:p w:rsidR="00B56C49" w:rsidRPr="00724F52" w:rsidRDefault="0022046C" w:rsidP="00E2298F">
      <w:pPr>
        <w:jc w:val="center"/>
        <w:rPr>
          <w:rFonts w:ascii="Verdana" w:hAnsi="Verdana"/>
          <w:b/>
          <w:color w:val="00B0F0"/>
          <w:sz w:val="32"/>
          <w:szCs w:val="32"/>
          <w:lang w:eastAsia="nl-NL"/>
        </w:rPr>
      </w:pPr>
      <w:r>
        <w:rPr>
          <w:rFonts w:ascii="Verdana" w:hAnsi="Verdana"/>
          <w:b/>
          <w:color w:val="00B0F0"/>
          <w:sz w:val="32"/>
          <w:szCs w:val="32"/>
          <w:lang w:eastAsia="nl-NL"/>
        </w:rPr>
        <w:t>BARENDRECHT</w:t>
      </w:r>
    </w:p>
    <w:p w:rsidR="00E82A5D" w:rsidRPr="00724F52" w:rsidRDefault="00E82A5D" w:rsidP="00724F52">
      <w:pPr>
        <w:rPr>
          <w:rFonts w:ascii="Verdana" w:hAnsi="Verdana"/>
          <w:b/>
          <w:color w:val="00B0F0"/>
          <w:sz w:val="32"/>
          <w:szCs w:val="32"/>
          <w:lang w:eastAsia="nl-NL"/>
        </w:rPr>
      </w:pPr>
      <w:r w:rsidRPr="00724F52">
        <w:rPr>
          <w:rFonts w:ascii="Verdana" w:hAnsi="Verdana"/>
          <w:b/>
          <w:color w:val="00B0F0"/>
          <w:sz w:val="32"/>
          <w:szCs w:val="32"/>
          <w:lang w:eastAsia="nl-NL"/>
        </w:rPr>
        <w:br/>
      </w:r>
    </w:p>
    <w:p w:rsidR="00B56C49" w:rsidRPr="005443AC" w:rsidRDefault="00E82A5D" w:rsidP="005443AC">
      <w:pPr>
        <w:rPr>
          <w:rFonts w:ascii="Verdana" w:eastAsia="Times New Roman" w:hAnsi="Verdana" w:cs="Helvetica"/>
          <w:color w:val="8DC73F"/>
          <w:kern w:val="36"/>
          <w:lang w:eastAsia="nl-NL"/>
        </w:rPr>
      </w:pPr>
      <w:r w:rsidRPr="0010382D">
        <w:rPr>
          <w:rFonts w:ascii="Verdana" w:eastAsia="Times New Roman" w:hAnsi="Verdana" w:cs="Helvetica"/>
          <w:color w:val="8DC73F"/>
          <w:kern w:val="36"/>
          <w:lang w:eastAsia="nl-NL"/>
        </w:rPr>
        <w:br w:type="page"/>
      </w:r>
    </w:p>
    <w:p w:rsidR="00B56C49" w:rsidRPr="00E2298F" w:rsidRDefault="00B56C49" w:rsidP="00883997">
      <w:pPr>
        <w:pStyle w:val="Kop1"/>
        <w:jc w:val="center"/>
        <w:rPr>
          <w:b/>
        </w:rPr>
      </w:pPr>
      <w:bookmarkStart w:id="0" w:name="_Toc516046705"/>
      <w:bookmarkStart w:id="1" w:name="_Toc516047361"/>
      <w:r w:rsidRPr="00E2298F">
        <w:rPr>
          <w:b/>
        </w:rPr>
        <w:lastRenderedPageBreak/>
        <w:t>Algemene informatie</w:t>
      </w:r>
      <w:r w:rsidR="00883997">
        <w:rPr>
          <w:b/>
        </w:rPr>
        <w:t xml:space="preserve"> van de Stichting</w:t>
      </w:r>
      <w:r w:rsidRPr="00E2298F">
        <w:rPr>
          <w:b/>
        </w:rPr>
        <w:t>:</w:t>
      </w:r>
      <w:bookmarkEnd w:id="0"/>
      <w:bookmarkEnd w:id="1"/>
    </w:p>
    <w:p w:rsidR="00724F52" w:rsidRPr="00724F52" w:rsidRDefault="00724F52" w:rsidP="00724F52">
      <w:pPr>
        <w:rPr>
          <w:lang w:eastAsia="nl-NL"/>
        </w:rPr>
      </w:pPr>
    </w:p>
    <w:p w:rsidR="00E2298F" w:rsidRDefault="00E2298F" w:rsidP="00B56C49">
      <w:pPr>
        <w:pStyle w:val="Geenafstand"/>
        <w:rPr>
          <w:rFonts w:ascii="Verdana" w:hAnsi="Verdana"/>
          <w:lang w:eastAsia="nl-NL"/>
        </w:rPr>
      </w:pPr>
      <w:r>
        <w:rPr>
          <w:rFonts w:ascii="Verdana" w:hAnsi="Verdana"/>
          <w:lang w:eastAsia="nl-NL"/>
        </w:rPr>
        <w:t>RSIN</w:t>
      </w:r>
      <w:r>
        <w:rPr>
          <w:rFonts w:ascii="Verdana" w:hAnsi="Verdana"/>
          <w:lang w:eastAsia="nl-NL"/>
        </w:rPr>
        <w:tab/>
        <w:t>(KvK)</w:t>
      </w:r>
      <w:r>
        <w:rPr>
          <w:rFonts w:ascii="Verdana" w:hAnsi="Verdana"/>
          <w:lang w:eastAsia="nl-NL"/>
        </w:rPr>
        <w:tab/>
      </w:r>
      <w:r>
        <w:rPr>
          <w:rFonts w:ascii="Verdana" w:hAnsi="Verdana"/>
          <w:lang w:eastAsia="nl-NL"/>
        </w:rPr>
        <w:tab/>
        <w:t xml:space="preserve">: </w:t>
      </w:r>
      <w:r w:rsidR="00B566EB">
        <w:rPr>
          <w:rFonts w:ascii="Verdana" w:hAnsi="Verdana"/>
          <w:lang w:eastAsia="nl-NL"/>
        </w:rPr>
        <w:t xml:space="preserve"> </w:t>
      </w:r>
      <w:r w:rsidR="0022046C">
        <w:rPr>
          <w:rFonts w:ascii="Verdana" w:hAnsi="Verdana"/>
          <w:lang w:eastAsia="nl-NL"/>
        </w:rPr>
        <w:t>853427458</w:t>
      </w:r>
    </w:p>
    <w:p w:rsidR="00E2298F" w:rsidRDefault="00E2298F" w:rsidP="00B56C49">
      <w:pPr>
        <w:pStyle w:val="Geenafstand"/>
        <w:rPr>
          <w:rFonts w:ascii="Verdana" w:hAnsi="Verdana"/>
          <w:lang w:eastAsia="nl-NL"/>
        </w:rPr>
      </w:pPr>
    </w:p>
    <w:p w:rsidR="00B56C49" w:rsidRDefault="00B56C49" w:rsidP="00B56C49">
      <w:pPr>
        <w:pStyle w:val="Geenafstand"/>
        <w:rPr>
          <w:rFonts w:ascii="Verdana" w:hAnsi="Verdana"/>
          <w:lang w:eastAsia="nl-NL"/>
        </w:rPr>
      </w:pPr>
      <w:r w:rsidRPr="0010382D">
        <w:rPr>
          <w:rFonts w:ascii="Verdana" w:hAnsi="Verdana"/>
          <w:lang w:eastAsia="nl-NL"/>
        </w:rPr>
        <w:t>Naam</w:t>
      </w:r>
      <w:r w:rsidR="00E2298F">
        <w:rPr>
          <w:rFonts w:ascii="Verdana" w:hAnsi="Verdana"/>
          <w:lang w:eastAsia="nl-NL"/>
        </w:rPr>
        <w:tab/>
      </w:r>
      <w:r w:rsidR="00E2298F">
        <w:rPr>
          <w:rFonts w:ascii="Verdana" w:hAnsi="Verdana"/>
          <w:lang w:eastAsia="nl-NL"/>
        </w:rPr>
        <w:tab/>
      </w:r>
      <w:r w:rsidR="00E2298F">
        <w:rPr>
          <w:rFonts w:ascii="Verdana" w:hAnsi="Verdana"/>
          <w:lang w:eastAsia="nl-NL"/>
        </w:rPr>
        <w:tab/>
        <w:t xml:space="preserve">: </w:t>
      </w:r>
      <w:r w:rsidR="00B566EB">
        <w:rPr>
          <w:rFonts w:ascii="Verdana" w:hAnsi="Verdana"/>
          <w:lang w:eastAsia="nl-NL"/>
        </w:rPr>
        <w:t xml:space="preserve">Stichting Hospice </w:t>
      </w:r>
      <w:r w:rsidR="00E6073F">
        <w:rPr>
          <w:rFonts w:ascii="Verdana" w:hAnsi="Verdana"/>
          <w:lang w:eastAsia="nl-NL"/>
        </w:rPr>
        <w:t>De Reiziger</w:t>
      </w:r>
    </w:p>
    <w:p w:rsidR="00E2298F" w:rsidRPr="0010382D" w:rsidRDefault="00E2298F" w:rsidP="00B56C49">
      <w:pPr>
        <w:pStyle w:val="Geenafstand"/>
        <w:rPr>
          <w:rFonts w:ascii="Verdana" w:hAnsi="Verdana"/>
          <w:lang w:eastAsia="nl-NL"/>
        </w:rPr>
      </w:pPr>
    </w:p>
    <w:p w:rsidR="00E2298F" w:rsidRDefault="00E2298F" w:rsidP="00B56C49">
      <w:pPr>
        <w:pStyle w:val="Geenafstand"/>
        <w:rPr>
          <w:rFonts w:ascii="Verdana" w:hAnsi="Verdana"/>
          <w:lang w:eastAsia="nl-NL"/>
        </w:rPr>
      </w:pPr>
      <w:r>
        <w:rPr>
          <w:rFonts w:ascii="Verdana" w:hAnsi="Verdana"/>
          <w:lang w:eastAsia="nl-NL"/>
        </w:rPr>
        <w:t>Statutaire zetel</w:t>
      </w:r>
      <w:r>
        <w:rPr>
          <w:rFonts w:ascii="Verdana" w:hAnsi="Verdana"/>
          <w:lang w:eastAsia="nl-NL"/>
        </w:rPr>
        <w:tab/>
        <w:t xml:space="preserve">: </w:t>
      </w:r>
      <w:r w:rsidR="0022046C">
        <w:rPr>
          <w:rFonts w:ascii="Verdana" w:hAnsi="Verdana"/>
          <w:lang w:eastAsia="nl-NL"/>
        </w:rPr>
        <w:t xml:space="preserve">Gemeente </w:t>
      </w:r>
      <w:r w:rsidR="00B566EB">
        <w:rPr>
          <w:rFonts w:ascii="Verdana" w:hAnsi="Verdana"/>
          <w:lang w:eastAsia="nl-NL"/>
        </w:rPr>
        <w:t>Barendrecht</w:t>
      </w:r>
    </w:p>
    <w:p w:rsidR="00E2298F" w:rsidRDefault="00E2298F" w:rsidP="00B56C49">
      <w:pPr>
        <w:pStyle w:val="Geenafstand"/>
        <w:rPr>
          <w:rFonts w:ascii="Verdana" w:hAnsi="Verdana"/>
          <w:lang w:eastAsia="nl-NL"/>
        </w:rPr>
      </w:pPr>
    </w:p>
    <w:p w:rsidR="00E2298F" w:rsidRDefault="00E2298F" w:rsidP="0022046C">
      <w:pPr>
        <w:pStyle w:val="Geenafstand"/>
        <w:ind w:left="2124" w:hanging="2124"/>
        <w:rPr>
          <w:rFonts w:ascii="Verdana" w:hAnsi="Verdana"/>
          <w:lang w:eastAsia="nl-NL"/>
        </w:rPr>
      </w:pPr>
      <w:r>
        <w:rPr>
          <w:rFonts w:ascii="Verdana" w:hAnsi="Verdana"/>
          <w:lang w:eastAsia="nl-NL"/>
        </w:rPr>
        <w:t>Activiteit</w:t>
      </w:r>
      <w:r w:rsidR="0022046C">
        <w:rPr>
          <w:rFonts w:ascii="Verdana" w:hAnsi="Verdana"/>
          <w:lang w:eastAsia="nl-NL"/>
        </w:rPr>
        <w:tab/>
      </w:r>
      <w:r w:rsidR="00E246CC">
        <w:rPr>
          <w:rFonts w:ascii="Verdana" w:hAnsi="Verdana"/>
          <w:lang w:eastAsia="nl-NL"/>
        </w:rPr>
        <w:t xml:space="preserve">: </w:t>
      </w:r>
      <w:r w:rsidR="0022046C">
        <w:rPr>
          <w:rFonts w:ascii="Verdana" w:hAnsi="Verdana"/>
          <w:lang w:eastAsia="nl-NL"/>
        </w:rPr>
        <w:t xml:space="preserve">Het in stand houden en exploiteren van een </w:t>
      </w:r>
      <w:proofErr w:type="spellStart"/>
      <w:r w:rsidR="0022046C">
        <w:rPr>
          <w:rFonts w:ascii="Verdana" w:hAnsi="Verdana"/>
          <w:lang w:eastAsia="nl-NL"/>
        </w:rPr>
        <w:t>hospice</w:t>
      </w:r>
      <w:proofErr w:type="spellEnd"/>
      <w:r w:rsidR="0022046C">
        <w:rPr>
          <w:rFonts w:ascii="Verdana" w:hAnsi="Verdana"/>
          <w:lang w:eastAsia="nl-NL"/>
        </w:rPr>
        <w:t xml:space="preserve"> in    Barendrecht, genaamd</w:t>
      </w:r>
      <w:r w:rsidR="00E246CC">
        <w:rPr>
          <w:rFonts w:ascii="Verdana" w:hAnsi="Verdana"/>
          <w:lang w:eastAsia="nl-NL"/>
        </w:rPr>
        <w:t xml:space="preserve"> ‘</w:t>
      </w:r>
      <w:proofErr w:type="spellStart"/>
      <w:r w:rsidR="00E246CC">
        <w:rPr>
          <w:rFonts w:ascii="Verdana" w:hAnsi="Verdana"/>
          <w:lang w:eastAsia="nl-NL"/>
        </w:rPr>
        <w:t>Hospice</w:t>
      </w:r>
      <w:proofErr w:type="spellEnd"/>
      <w:r w:rsidR="00E246CC">
        <w:rPr>
          <w:rFonts w:ascii="Verdana" w:hAnsi="Verdana"/>
          <w:lang w:eastAsia="nl-NL"/>
        </w:rPr>
        <w:t xml:space="preserve"> de Reiziger’ ten behoeve van </w:t>
      </w:r>
      <w:proofErr w:type="spellStart"/>
      <w:r w:rsidR="00E246CC">
        <w:rPr>
          <w:rFonts w:ascii="Verdana" w:hAnsi="Verdana"/>
          <w:lang w:eastAsia="nl-NL"/>
        </w:rPr>
        <w:t>palliatieve</w:t>
      </w:r>
      <w:proofErr w:type="spellEnd"/>
      <w:r w:rsidR="00E246CC">
        <w:rPr>
          <w:rFonts w:ascii="Verdana" w:hAnsi="Verdana"/>
          <w:lang w:eastAsia="nl-NL"/>
        </w:rPr>
        <w:t xml:space="preserve"> zorg binnen de regio Midden </w:t>
      </w:r>
      <w:proofErr w:type="spellStart"/>
      <w:r w:rsidR="00E246CC">
        <w:rPr>
          <w:rFonts w:ascii="Verdana" w:hAnsi="Verdana"/>
          <w:lang w:eastAsia="nl-NL"/>
        </w:rPr>
        <w:t>IJsselmonde</w:t>
      </w:r>
      <w:proofErr w:type="spellEnd"/>
      <w:r w:rsidR="00E246CC">
        <w:rPr>
          <w:rFonts w:ascii="Verdana" w:hAnsi="Verdana"/>
          <w:lang w:eastAsia="nl-NL"/>
        </w:rPr>
        <w:t xml:space="preserve"> (</w:t>
      </w:r>
      <w:proofErr w:type="spellStart"/>
      <w:r w:rsidR="00E246CC">
        <w:rPr>
          <w:rFonts w:ascii="Verdana" w:hAnsi="Verdana"/>
          <w:lang w:eastAsia="nl-NL"/>
        </w:rPr>
        <w:t>Albrandswaard</w:t>
      </w:r>
      <w:proofErr w:type="spellEnd"/>
      <w:r w:rsidR="00E246CC">
        <w:rPr>
          <w:rFonts w:ascii="Verdana" w:hAnsi="Verdana"/>
          <w:lang w:eastAsia="nl-NL"/>
        </w:rPr>
        <w:t xml:space="preserve">, Barendrecht, </w:t>
      </w:r>
      <w:proofErr w:type="spellStart"/>
      <w:r w:rsidR="00E246CC">
        <w:rPr>
          <w:rFonts w:ascii="Verdana" w:hAnsi="Verdana"/>
          <w:lang w:eastAsia="nl-NL"/>
        </w:rPr>
        <w:t>Heerjansdam</w:t>
      </w:r>
      <w:proofErr w:type="spellEnd"/>
      <w:r w:rsidR="00E246CC">
        <w:rPr>
          <w:rFonts w:ascii="Verdana" w:hAnsi="Verdana"/>
          <w:lang w:eastAsia="nl-NL"/>
        </w:rPr>
        <w:t xml:space="preserve">, </w:t>
      </w:r>
      <w:proofErr w:type="spellStart"/>
      <w:r w:rsidR="00E246CC">
        <w:rPr>
          <w:rFonts w:ascii="Verdana" w:hAnsi="Verdana"/>
          <w:lang w:eastAsia="nl-NL"/>
        </w:rPr>
        <w:t>Ridderkerk</w:t>
      </w:r>
      <w:proofErr w:type="spellEnd"/>
      <w:r w:rsidR="00E246CC">
        <w:rPr>
          <w:rFonts w:ascii="Verdana" w:hAnsi="Verdana"/>
          <w:lang w:eastAsia="nl-NL"/>
        </w:rPr>
        <w:t xml:space="preserve"> en </w:t>
      </w:r>
      <w:proofErr w:type="spellStart"/>
      <w:r w:rsidR="00E246CC">
        <w:rPr>
          <w:rFonts w:ascii="Verdana" w:hAnsi="Verdana"/>
          <w:lang w:eastAsia="nl-NL"/>
        </w:rPr>
        <w:t>Rotterdam-Zuid</w:t>
      </w:r>
      <w:proofErr w:type="spellEnd"/>
      <w:r w:rsidR="00E246CC">
        <w:rPr>
          <w:rFonts w:ascii="Verdana" w:hAnsi="Verdana"/>
          <w:lang w:eastAsia="nl-NL"/>
        </w:rPr>
        <w:t>).</w:t>
      </w:r>
    </w:p>
    <w:p w:rsidR="00E2298F" w:rsidRDefault="00E2298F" w:rsidP="00B56C49">
      <w:pPr>
        <w:pStyle w:val="Geenafstand"/>
        <w:rPr>
          <w:rFonts w:ascii="Verdana" w:hAnsi="Verdana"/>
          <w:lang w:eastAsia="nl-NL"/>
        </w:rPr>
      </w:pPr>
    </w:p>
    <w:p w:rsidR="00E2298F" w:rsidRDefault="00E2298F" w:rsidP="00B56C49">
      <w:pPr>
        <w:pStyle w:val="Geenafstand"/>
        <w:rPr>
          <w:rFonts w:ascii="Verdana" w:hAnsi="Verdana"/>
          <w:lang w:eastAsia="nl-NL"/>
        </w:rPr>
      </w:pPr>
      <w:r>
        <w:rPr>
          <w:rFonts w:ascii="Verdana" w:hAnsi="Verdana"/>
          <w:lang w:eastAsia="nl-NL"/>
        </w:rPr>
        <w:t>Postadres</w:t>
      </w:r>
      <w:r>
        <w:rPr>
          <w:rFonts w:ascii="Verdana" w:hAnsi="Verdana"/>
          <w:lang w:eastAsia="nl-NL"/>
        </w:rPr>
        <w:tab/>
      </w:r>
      <w:r>
        <w:rPr>
          <w:rFonts w:ascii="Verdana" w:hAnsi="Verdana"/>
          <w:lang w:eastAsia="nl-NL"/>
        </w:rPr>
        <w:tab/>
        <w:t xml:space="preserve">: </w:t>
      </w:r>
      <w:r w:rsidR="00B566EB">
        <w:rPr>
          <w:rFonts w:ascii="Verdana" w:hAnsi="Verdana"/>
          <w:lang w:eastAsia="nl-NL"/>
        </w:rPr>
        <w:t xml:space="preserve"> </w:t>
      </w:r>
      <w:r w:rsidR="00E246CC">
        <w:rPr>
          <w:rFonts w:ascii="Verdana" w:hAnsi="Verdana"/>
          <w:lang w:eastAsia="nl-NL"/>
        </w:rPr>
        <w:t>Postbus 128, 2990 AC  Barendrecht</w:t>
      </w:r>
    </w:p>
    <w:p w:rsidR="00E2298F" w:rsidRDefault="00E2298F" w:rsidP="00B56C49">
      <w:pPr>
        <w:pStyle w:val="Geenafstand"/>
        <w:rPr>
          <w:rFonts w:ascii="Verdana" w:hAnsi="Verdana"/>
          <w:lang w:eastAsia="nl-NL"/>
        </w:rPr>
      </w:pPr>
    </w:p>
    <w:p w:rsidR="00E2298F" w:rsidRDefault="00E2298F" w:rsidP="00B56C49">
      <w:pPr>
        <w:pStyle w:val="Geenafstand"/>
        <w:rPr>
          <w:rFonts w:ascii="Verdana" w:hAnsi="Verdana"/>
          <w:lang w:eastAsia="nl-NL"/>
        </w:rPr>
      </w:pPr>
      <w:r>
        <w:rPr>
          <w:rFonts w:ascii="Verdana" w:hAnsi="Verdana"/>
          <w:lang w:eastAsia="nl-NL"/>
        </w:rPr>
        <w:t>Bezoekadres</w:t>
      </w:r>
      <w:r>
        <w:rPr>
          <w:rFonts w:ascii="Verdana" w:hAnsi="Verdana"/>
          <w:lang w:eastAsia="nl-NL"/>
        </w:rPr>
        <w:tab/>
      </w:r>
      <w:r>
        <w:rPr>
          <w:rFonts w:ascii="Verdana" w:hAnsi="Verdana"/>
          <w:lang w:eastAsia="nl-NL"/>
        </w:rPr>
        <w:tab/>
        <w:t xml:space="preserve">: </w:t>
      </w:r>
      <w:r w:rsidR="00B566EB">
        <w:rPr>
          <w:rFonts w:ascii="Verdana" w:hAnsi="Verdana"/>
          <w:lang w:eastAsia="nl-NL"/>
        </w:rPr>
        <w:t xml:space="preserve"> </w:t>
      </w:r>
      <w:r w:rsidR="00E246CC">
        <w:rPr>
          <w:rFonts w:ascii="Verdana" w:hAnsi="Verdana"/>
          <w:lang w:eastAsia="nl-NL"/>
        </w:rPr>
        <w:t>Voordijk 332, 2993 BA  Barendrecht</w:t>
      </w:r>
    </w:p>
    <w:p w:rsidR="00E2298F" w:rsidRDefault="00E2298F" w:rsidP="00B56C49">
      <w:pPr>
        <w:pStyle w:val="Geenafstand"/>
        <w:rPr>
          <w:rFonts w:ascii="Verdana" w:hAnsi="Verdana"/>
          <w:lang w:eastAsia="nl-NL"/>
        </w:rPr>
      </w:pPr>
    </w:p>
    <w:p w:rsidR="00E2298F" w:rsidRDefault="00E2298F" w:rsidP="00B56C49">
      <w:pPr>
        <w:pStyle w:val="Geenafstand"/>
        <w:rPr>
          <w:rFonts w:ascii="Verdana" w:hAnsi="Verdana"/>
          <w:lang w:eastAsia="nl-NL"/>
        </w:rPr>
      </w:pPr>
      <w:r>
        <w:rPr>
          <w:rFonts w:ascii="Verdana" w:hAnsi="Verdana"/>
          <w:lang w:eastAsia="nl-NL"/>
        </w:rPr>
        <w:tab/>
      </w:r>
      <w:r>
        <w:rPr>
          <w:rFonts w:ascii="Verdana" w:hAnsi="Verdana"/>
          <w:lang w:eastAsia="nl-NL"/>
        </w:rPr>
        <w:tab/>
      </w:r>
    </w:p>
    <w:p w:rsidR="00E2298F" w:rsidRDefault="00E246CC" w:rsidP="00E246CC">
      <w:pPr>
        <w:pStyle w:val="Geenafstand"/>
        <w:jc w:val="center"/>
        <w:rPr>
          <w:rFonts w:ascii="Verdana" w:hAnsi="Verdana"/>
          <w:lang w:eastAsia="nl-NL"/>
        </w:rPr>
      </w:pPr>
      <w:r>
        <w:rPr>
          <w:rFonts w:ascii="Verdana" w:hAnsi="Verdana"/>
          <w:noProof/>
          <w:lang w:eastAsia="nl-NL"/>
        </w:rPr>
        <w:drawing>
          <wp:inline distT="0" distB="0" distL="0" distR="0">
            <wp:extent cx="1924531" cy="1441450"/>
            <wp:effectExtent l="19050" t="0" r="0" b="0"/>
            <wp:docPr id="3" name="Afbeelding 2" descr="Foto hos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hospice.jpg"/>
                    <pic:cNvPicPr/>
                  </pic:nvPicPr>
                  <pic:blipFill>
                    <a:blip r:embed="rId9" cstate="print"/>
                    <a:stretch>
                      <a:fillRect/>
                    </a:stretch>
                  </pic:blipFill>
                  <pic:spPr>
                    <a:xfrm>
                      <a:off x="0" y="0"/>
                      <a:ext cx="1924531" cy="1441450"/>
                    </a:xfrm>
                    <a:prstGeom prst="rect">
                      <a:avLst/>
                    </a:prstGeom>
                  </pic:spPr>
                </pic:pic>
              </a:graphicData>
            </a:graphic>
          </wp:inline>
        </w:drawing>
      </w:r>
    </w:p>
    <w:p w:rsidR="00B56C49" w:rsidRPr="00E6073F" w:rsidRDefault="00883997" w:rsidP="00B56C49">
      <w:pPr>
        <w:pStyle w:val="Geenafstand"/>
        <w:rPr>
          <w:rStyle w:val="Hyperlink"/>
          <w:rFonts w:ascii="Verdana" w:eastAsia="Times New Roman" w:hAnsi="Verdana" w:cs="Helvetica"/>
          <w:lang w:eastAsia="nl-NL"/>
        </w:rPr>
      </w:pPr>
      <w:r w:rsidRPr="00E6073F">
        <w:rPr>
          <w:rFonts w:ascii="Verdana" w:hAnsi="Verdana"/>
          <w:lang w:eastAsia="nl-NL"/>
        </w:rPr>
        <w:t>Internet</w:t>
      </w:r>
      <w:r w:rsidRPr="00E6073F">
        <w:rPr>
          <w:rFonts w:ascii="Verdana" w:hAnsi="Verdana"/>
          <w:lang w:eastAsia="nl-NL"/>
        </w:rPr>
        <w:tab/>
      </w:r>
      <w:r w:rsidRPr="00E6073F">
        <w:rPr>
          <w:rFonts w:ascii="Verdana" w:hAnsi="Verdana"/>
          <w:lang w:eastAsia="nl-NL"/>
        </w:rPr>
        <w:tab/>
      </w:r>
      <w:r w:rsidR="00E2298F" w:rsidRPr="00E6073F">
        <w:rPr>
          <w:rFonts w:ascii="Verdana" w:hAnsi="Verdana"/>
          <w:lang w:eastAsia="nl-NL"/>
        </w:rPr>
        <w:t xml:space="preserve">: </w:t>
      </w:r>
      <w:r w:rsidR="00C5114C">
        <w:rPr>
          <w:rFonts w:ascii="Verdana" w:hAnsi="Verdana"/>
          <w:lang w:eastAsia="nl-NL"/>
        </w:rPr>
        <w:t>www.hospicedereiziger.com</w:t>
      </w:r>
    </w:p>
    <w:p w:rsidR="00883997" w:rsidRPr="00E6073F" w:rsidRDefault="00883997" w:rsidP="00B56C49">
      <w:pPr>
        <w:pStyle w:val="Geenafstand"/>
        <w:rPr>
          <w:rFonts w:ascii="Verdana" w:hAnsi="Verdana"/>
          <w:lang w:eastAsia="nl-NL"/>
        </w:rPr>
      </w:pPr>
    </w:p>
    <w:p w:rsidR="00883997" w:rsidRPr="00E6073F" w:rsidRDefault="00883997" w:rsidP="00B56C49">
      <w:pPr>
        <w:pStyle w:val="Geenafstand"/>
        <w:rPr>
          <w:rFonts w:ascii="Verdana" w:hAnsi="Verdana"/>
          <w:lang w:eastAsia="nl-NL"/>
        </w:rPr>
      </w:pPr>
      <w:r w:rsidRPr="00E6073F">
        <w:rPr>
          <w:rFonts w:ascii="Verdana" w:hAnsi="Verdana"/>
        </w:rPr>
        <w:t>E-mail</w:t>
      </w:r>
      <w:r w:rsidRPr="00E6073F">
        <w:rPr>
          <w:rFonts w:ascii="Verdana" w:hAnsi="Verdana"/>
        </w:rPr>
        <w:tab/>
      </w:r>
      <w:r w:rsidRPr="00E6073F">
        <w:rPr>
          <w:rFonts w:ascii="Verdana" w:hAnsi="Verdana"/>
        </w:rPr>
        <w:tab/>
      </w:r>
      <w:r w:rsidRPr="00E6073F">
        <w:rPr>
          <w:rFonts w:ascii="Verdana" w:hAnsi="Verdana"/>
        </w:rPr>
        <w:tab/>
        <w:t>:</w:t>
      </w:r>
      <w:r w:rsidRPr="00E6073F">
        <w:t xml:space="preserve"> </w:t>
      </w:r>
      <w:r w:rsidR="00C5114C">
        <w:t>info@hospicedereiziger.com</w:t>
      </w:r>
    </w:p>
    <w:p w:rsidR="00B56C49" w:rsidRPr="00E6073F" w:rsidRDefault="00B56C49" w:rsidP="00E2298F">
      <w:pPr>
        <w:spacing w:line="450" w:lineRule="atLeast"/>
        <w:jc w:val="center"/>
        <w:rPr>
          <w:rFonts w:ascii="Verdana" w:eastAsia="Times New Roman" w:hAnsi="Verdana" w:cs="Helvetica"/>
          <w:color w:val="363D73"/>
          <w:lang w:eastAsia="nl-NL"/>
        </w:rPr>
      </w:pPr>
    </w:p>
    <w:p w:rsidR="00B56C49" w:rsidRPr="00E6073F" w:rsidRDefault="00B56C49" w:rsidP="00E82A5D">
      <w:pPr>
        <w:spacing w:line="450" w:lineRule="atLeast"/>
        <w:rPr>
          <w:rFonts w:ascii="Verdana" w:eastAsia="Times New Roman" w:hAnsi="Verdana" w:cs="Helvetica"/>
          <w:color w:val="363D73"/>
          <w:lang w:eastAsia="nl-NL"/>
        </w:rPr>
      </w:pPr>
    </w:p>
    <w:p w:rsidR="00B56C49" w:rsidRPr="00E6073F" w:rsidRDefault="00B56C49" w:rsidP="00E82A5D">
      <w:pPr>
        <w:spacing w:line="450" w:lineRule="atLeast"/>
        <w:rPr>
          <w:rFonts w:ascii="Verdana" w:eastAsia="Times New Roman" w:hAnsi="Verdana" w:cs="Helvetica"/>
          <w:color w:val="363D73"/>
          <w:lang w:eastAsia="nl-NL"/>
        </w:rPr>
      </w:pPr>
    </w:p>
    <w:p w:rsidR="00B56C49" w:rsidRPr="00E6073F" w:rsidRDefault="00B56C49" w:rsidP="00E82A5D">
      <w:pPr>
        <w:spacing w:line="450" w:lineRule="atLeast"/>
        <w:rPr>
          <w:rFonts w:ascii="Verdana" w:eastAsia="Times New Roman" w:hAnsi="Verdana" w:cs="Helvetica"/>
          <w:color w:val="363D73"/>
          <w:lang w:eastAsia="nl-NL"/>
        </w:rPr>
      </w:pPr>
    </w:p>
    <w:p w:rsidR="00B56C49" w:rsidRPr="00E6073F" w:rsidRDefault="00B56C49" w:rsidP="00E82A5D">
      <w:pPr>
        <w:spacing w:line="450" w:lineRule="atLeast"/>
        <w:rPr>
          <w:rFonts w:ascii="Verdana" w:eastAsia="Times New Roman" w:hAnsi="Verdana" w:cs="Helvetica"/>
          <w:color w:val="363D73"/>
          <w:lang w:eastAsia="nl-NL"/>
        </w:rPr>
      </w:pPr>
    </w:p>
    <w:p w:rsidR="00B56C49" w:rsidRPr="00E6073F" w:rsidRDefault="00B56C49" w:rsidP="00E82A5D">
      <w:pPr>
        <w:spacing w:line="450" w:lineRule="atLeast"/>
        <w:rPr>
          <w:rFonts w:ascii="Verdana" w:eastAsia="Times New Roman" w:hAnsi="Verdana" w:cs="Helvetica"/>
          <w:color w:val="363D73"/>
          <w:lang w:eastAsia="nl-NL"/>
        </w:rPr>
      </w:pPr>
    </w:p>
    <w:p w:rsidR="00B56C49" w:rsidRPr="00E6073F" w:rsidRDefault="00B56C49" w:rsidP="00E82A5D">
      <w:pPr>
        <w:spacing w:line="450" w:lineRule="atLeast"/>
        <w:rPr>
          <w:rFonts w:ascii="Verdana" w:eastAsia="Times New Roman" w:hAnsi="Verdana" w:cs="Helvetica"/>
          <w:color w:val="363D73"/>
          <w:lang w:eastAsia="nl-NL"/>
        </w:rPr>
      </w:pPr>
    </w:p>
    <w:p w:rsidR="00B566EB" w:rsidRPr="00E6073F" w:rsidRDefault="00B566EB" w:rsidP="00804B32">
      <w:pPr>
        <w:spacing w:line="450" w:lineRule="atLeast"/>
        <w:rPr>
          <w:rFonts w:ascii="Verdana" w:eastAsia="Times New Roman" w:hAnsi="Verdana" w:cs="Helvetica"/>
          <w:color w:val="363D73"/>
          <w:lang w:eastAsia="nl-NL"/>
        </w:rPr>
      </w:pPr>
    </w:p>
    <w:p w:rsidR="00B566EB" w:rsidRDefault="00B566EB" w:rsidP="00804B32">
      <w:pPr>
        <w:spacing w:line="450" w:lineRule="atLeast"/>
        <w:rPr>
          <w:rFonts w:ascii="Verdana" w:eastAsia="Times New Roman" w:hAnsi="Verdana" w:cs="Helvetica"/>
          <w:color w:val="363D73"/>
          <w:lang w:eastAsia="nl-NL"/>
        </w:rPr>
      </w:pPr>
    </w:p>
    <w:p w:rsidR="00804B32" w:rsidRPr="0010382D" w:rsidRDefault="0010382D" w:rsidP="00804B32">
      <w:pPr>
        <w:spacing w:line="450" w:lineRule="atLeast"/>
        <w:rPr>
          <w:rFonts w:ascii="Verdana" w:eastAsia="Times New Roman" w:hAnsi="Verdana" w:cs="Helvetica"/>
          <w:color w:val="363D73"/>
          <w:lang w:eastAsia="nl-NL"/>
        </w:rPr>
      </w:pPr>
      <w:r>
        <w:rPr>
          <w:rFonts w:ascii="Verdana" w:eastAsia="Times New Roman" w:hAnsi="Verdana" w:cs="Helvetica"/>
          <w:color w:val="363D73"/>
          <w:lang w:eastAsia="nl-NL"/>
        </w:rPr>
        <w:lastRenderedPageBreak/>
        <w:t xml:space="preserve">De </w:t>
      </w:r>
      <w:r w:rsidR="00B566EB">
        <w:rPr>
          <w:rFonts w:ascii="Verdana" w:eastAsia="Times New Roman" w:hAnsi="Verdana" w:cs="Helvetica"/>
          <w:color w:val="363D73"/>
          <w:lang w:eastAsia="nl-NL"/>
        </w:rPr>
        <w:t xml:space="preserve">Stichting Hospice </w:t>
      </w:r>
      <w:r w:rsidR="00E6073F">
        <w:rPr>
          <w:rFonts w:ascii="Verdana" w:eastAsia="Times New Roman" w:hAnsi="Verdana" w:cs="Helvetica"/>
          <w:color w:val="363D73"/>
          <w:lang w:eastAsia="nl-NL"/>
        </w:rPr>
        <w:t>De Reiziger</w:t>
      </w:r>
      <w:r w:rsidR="00B566EB">
        <w:rPr>
          <w:rFonts w:ascii="Verdana" w:eastAsia="Times New Roman" w:hAnsi="Verdana" w:cs="Helvetica"/>
          <w:color w:val="363D73"/>
          <w:lang w:eastAsia="nl-NL"/>
        </w:rPr>
        <w:t xml:space="preserve"> </w:t>
      </w:r>
      <w:r w:rsidR="00E6073F">
        <w:rPr>
          <w:rFonts w:ascii="Verdana" w:eastAsia="Times New Roman" w:hAnsi="Verdana" w:cs="Helvetica"/>
          <w:color w:val="363D73"/>
          <w:lang w:eastAsia="nl-NL"/>
        </w:rPr>
        <w:t xml:space="preserve">(hierna te noemen: het </w:t>
      </w:r>
      <w:proofErr w:type="spellStart"/>
      <w:r w:rsidR="00E6073F">
        <w:rPr>
          <w:rFonts w:ascii="Verdana" w:eastAsia="Times New Roman" w:hAnsi="Verdana" w:cs="Helvetica"/>
          <w:color w:val="363D73"/>
          <w:lang w:eastAsia="nl-NL"/>
        </w:rPr>
        <w:t>hospice</w:t>
      </w:r>
      <w:proofErr w:type="spellEnd"/>
      <w:r w:rsidR="00E6073F">
        <w:rPr>
          <w:rFonts w:ascii="Verdana" w:eastAsia="Times New Roman" w:hAnsi="Verdana" w:cs="Helvetica"/>
          <w:color w:val="363D73"/>
          <w:lang w:eastAsia="nl-NL"/>
        </w:rPr>
        <w:t xml:space="preserve">) </w:t>
      </w:r>
      <w:r w:rsidR="00E82A5D" w:rsidRPr="00E82A5D">
        <w:rPr>
          <w:rFonts w:ascii="Verdana" w:eastAsia="Times New Roman" w:hAnsi="Verdana" w:cs="Helvetica"/>
          <w:color w:val="363D73"/>
          <w:lang w:eastAsia="nl-NL"/>
        </w:rPr>
        <w:t>hanteert het volgende privacyreglement</w:t>
      </w:r>
      <w:r w:rsidR="00804B32">
        <w:rPr>
          <w:rFonts w:ascii="Verdana" w:eastAsia="Times New Roman" w:hAnsi="Verdana" w:cs="Helvetica"/>
          <w:color w:val="363D73"/>
          <w:lang w:eastAsia="nl-NL"/>
        </w:rPr>
        <w:t>:</w:t>
      </w:r>
    </w:p>
    <w:p w:rsidR="00B566EB" w:rsidRDefault="00B566EB" w:rsidP="00B7009A">
      <w:pPr>
        <w:spacing w:line="384" w:lineRule="atLeast"/>
        <w:ind w:left="732" w:firstLine="348"/>
        <w:rPr>
          <w:rStyle w:val="Kop1Char"/>
        </w:rPr>
      </w:pPr>
      <w:bookmarkStart w:id="2" w:name="_Toc516046706"/>
      <w:bookmarkStart w:id="3" w:name="_Toc516047362"/>
    </w:p>
    <w:p w:rsidR="00B7009A" w:rsidRDefault="00E82A5D" w:rsidP="00B7009A">
      <w:pPr>
        <w:spacing w:line="384" w:lineRule="atLeast"/>
        <w:ind w:left="732" w:firstLine="348"/>
        <w:rPr>
          <w:rFonts w:ascii="Verdana" w:eastAsia="Times New Roman" w:hAnsi="Verdana" w:cs="Helvetica"/>
          <w:b/>
          <w:bCs/>
          <w:color w:val="363D73"/>
          <w:lang w:eastAsia="nl-NL"/>
        </w:rPr>
      </w:pPr>
      <w:r w:rsidRPr="005443AC">
        <w:rPr>
          <w:rStyle w:val="Kop1Char"/>
        </w:rPr>
        <w:t>Artikel 1</w:t>
      </w:r>
      <w:r w:rsidR="0010382D" w:rsidRPr="005443AC">
        <w:rPr>
          <w:rStyle w:val="Kop1Char"/>
        </w:rPr>
        <w:t xml:space="preserve">. </w:t>
      </w:r>
      <w:r w:rsidRPr="005443AC">
        <w:rPr>
          <w:rStyle w:val="Kop1Char"/>
        </w:rPr>
        <w:t>Toepasselijkheid</w:t>
      </w:r>
      <w:bookmarkEnd w:id="2"/>
      <w:bookmarkEnd w:id="3"/>
      <w:r w:rsidRPr="00B7009A">
        <w:rPr>
          <w:rFonts w:ascii="Verdana" w:eastAsia="Times New Roman" w:hAnsi="Verdana" w:cs="Helvetica"/>
          <w:b/>
          <w:bCs/>
          <w:color w:val="363D73"/>
          <w:lang w:eastAsia="nl-NL"/>
        </w:rPr>
        <w:t> </w:t>
      </w:r>
    </w:p>
    <w:p w:rsidR="00B7009A" w:rsidRDefault="00E82A5D" w:rsidP="00B7009A">
      <w:pPr>
        <w:pStyle w:val="Lijstalinea"/>
        <w:numPr>
          <w:ilvl w:val="0"/>
          <w:numId w:val="8"/>
        </w:numPr>
        <w:spacing w:line="384" w:lineRule="atLeast"/>
        <w:rPr>
          <w:rFonts w:ascii="Verdana" w:eastAsia="Times New Roman" w:hAnsi="Verdana" w:cs="Helvetica"/>
          <w:color w:val="363D73"/>
          <w:lang w:eastAsia="nl-NL"/>
        </w:rPr>
      </w:pPr>
      <w:r w:rsidRPr="00B7009A">
        <w:rPr>
          <w:rFonts w:ascii="Verdana" w:eastAsia="Times New Roman" w:hAnsi="Verdana" w:cs="Helvetica"/>
          <w:color w:val="363D73"/>
          <w:lang w:eastAsia="nl-NL"/>
        </w:rPr>
        <w:t xml:space="preserve">Dit privacyreglement is van toepassing op de verwerking van alle persoonsgegevens die op enigerlei wijze aan </w:t>
      </w:r>
      <w:r w:rsidR="00E6073F">
        <w:rPr>
          <w:rFonts w:ascii="Verdana" w:eastAsia="Times New Roman" w:hAnsi="Verdana" w:cs="Helvetica"/>
          <w:color w:val="363D73"/>
          <w:lang w:eastAsia="nl-NL"/>
        </w:rPr>
        <w:t>het hospice</w:t>
      </w:r>
      <w:r w:rsidR="00B566EB">
        <w:rPr>
          <w:rFonts w:ascii="Verdana" w:eastAsia="Times New Roman" w:hAnsi="Verdana" w:cs="Helvetica"/>
          <w:color w:val="363D73"/>
          <w:lang w:eastAsia="nl-NL"/>
        </w:rPr>
        <w:t xml:space="preserve"> </w:t>
      </w:r>
      <w:r w:rsidRPr="00B7009A">
        <w:rPr>
          <w:rFonts w:ascii="Verdana" w:eastAsia="Times New Roman" w:hAnsi="Verdana" w:cs="Helvetica"/>
          <w:color w:val="363D73"/>
          <w:lang w:eastAsia="nl-NL"/>
        </w:rPr>
        <w:t>zijn verstrekt. </w:t>
      </w:r>
    </w:p>
    <w:p w:rsidR="00B7009A" w:rsidRDefault="00E6073F" w:rsidP="00B7009A">
      <w:pPr>
        <w:pStyle w:val="Lijstalinea"/>
        <w:numPr>
          <w:ilvl w:val="0"/>
          <w:numId w:val="8"/>
        </w:numPr>
        <w:spacing w:line="384" w:lineRule="atLeast"/>
        <w:rPr>
          <w:rFonts w:ascii="Verdana" w:eastAsia="Times New Roman" w:hAnsi="Verdana" w:cs="Helvetica"/>
          <w:color w:val="363D73"/>
          <w:lang w:eastAsia="nl-NL"/>
        </w:rPr>
      </w:pPr>
      <w:r>
        <w:rPr>
          <w:rFonts w:ascii="Verdana" w:eastAsia="Times New Roman" w:hAnsi="Verdana" w:cs="Helvetica"/>
          <w:color w:val="363D73"/>
          <w:lang w:eastAsia="nl-NL"/>
        </w:rPr>
        <w:t>Het hospice</w:t>
      </w:r>
      <w:r w:rsidR="00B566EB">
        <w:rPr>
          <w:rFonts w:ascii="Verdana" w:eastAsia="Times New Roman" w:hAnsi="Verdana" w:cs="Helvetica"/>
          <w:color w:val="363D73"/>
          <w:lang w:eastAsia="nl-NL"/>
        </w:rPr>
        <w:t xml:space="preserve"> </w:t>
      </w:r>
      <w:r w:rsidR="00E82A5D" w:rsidRPr="00B7009A">
        <w:rPr>
          <w:rFonts w:ascii="Verdana" w:eastAsia="Times New Roman" w:hAnsi="Verdana" w:cs="Helvetica"/>
          <w:color w:val="363D73"/>
          <w:lang w:eastAsia="nl-NL"/>
        </w:rPr>
        <w:t xml:space="preserve">hecht het grootste belang aan vertrouwelijkheid en daarmee ook de privacy van bezoekers en opdrachtgevers die persoonsgegevens aan </w:t>
      </w:r>
      <w:r>
        <w:rPr>
          <w:rFonts w:ascii="Verdana" w:eastAsia="Times New Roman" w:hAnsi="Verdana" w:cs="Helvetica"/>
          <w:color w:val="363D73"/>
          <w:lang w:eastAsia="nl-NL"/>
        </w:rPr>
        <w:t>het hospice</w:t>
      </w:r>
      <w:r w:rsidR="00B566EB">
        <w:rPr>
          <w:rFonts w:ascii="Verdana" w:eastAsia="Times New Roman" w:hAnsi="Verdana" w:cs="Helvetica"/>
          <w:color w:val="363D73"/>
          <w:lang w:eastAsia="nl-NL"/>
        </w:rPr>
        <w:t xml:space="preserve"> </w:t>
      </w:r>
      <w:r w:rsidR="00E82A5D" w:rsidRPr="00B7009A">
        <w:rPr>
          <w:rFonts w:ascii="Verdana" w:eastAsia="Times New Roman" w:hAnsi="Verdana" w:cs="Helvetica"/>
          <w:color w:val="363D73"/>
          <w:lang w:eastAsia="nl-NL"/>
        </w:rPr>
        <w:t>verstrekken. Zij gebruikt alle aan haar verstrekte persoonsgegevens alleen voor de in dit privacyreglement omschreven doeleinden en houdt zich aan de geldende wet- en regelgeving inzake de bescherming van persoonsgegevens. </w:t>
      </w:r>
    </w:p>
    <w:p w:rsidR="00B7009A" w:rsidRDefault="00E82A5D" w:rsidP="00B7009A">
      <w:pPr>
        <w:pStyle w:val="Lijstalinea"/>
        <w:numPr>
          <w:ilvl w:val="0"/>
          <w:numId w:val="8"/>
        </w:numPr>
        <w:spacing w:line="384" w:lineRule="atLeast"/>
        <w:rPr>
          <w:rFonts w:ascii="Verdana" w:eastAsia="Times New Roman" w:hAnsi="Verdana" w:cs="Helvetica"/>
          <w:color w:val="363D73"/>
          <w:lang w:eastAsia="nl-NL"/>
        </w:rPr>
      </w:pPr>
      <w:r w:rsidRPr="00B7009A">
        <w:rPr>
          <w:rFonts w:ascii="Verdana" w:eastAsia="Times New Roman" w:hAnsi="Verdana" w:cs="Helvetica"/>
          <w:color w:val="363D73"/>
          <w:lang w:eastAsia="nl-NL"/>
        </w:rPr>
        <w:t xml:space="preserve">Het bestuur van </w:t>
      </w:r>
      <w:r w:rsidR="00E6073F">
        <w:rPr>
          <w:rFonts w:ascii="Verdana" w:eastAsia="Times New Roman" w:hAnsi="Verdana" w:cs="Helvetica"/>
          <w:color w:val="363D73"/>
          <w:lang w:eastAsia="nl-NL"/>
        </w:rPr>
        <w:t xml:space="preserve">Het hospice </w:t>
      </w:r>
      <w:r w:rsidRPr="00B7009A">
        <w:rPr>
          <w:rFonts w:ascii="Verdana" w:eastAsia="Times New Roman" w:hAnsi="Verdana" w:cs="Helvetica"/>
          <w:color w:val="363D73"/>
          <w:lang w:eastAsia="nl-NL"/>
        </w:rPr>
        <w:t>is verantwoordelijke in de zin van de Wet bescherming persoonsgegevens (</w:t>
      </w:r>
      <w:proofErr w:type="spellStart"/>
      <w:r w:rsidRPr="00B7009A">
        <w:rPr>
          <w:rFonts w:ascii="Verdana" w:eastAsia="Times New Roman" w:hAnsi="Verdana" w:cs="Helvetica"/>
          <w:color w:val="363D73"/>
          <w:lang w:eastAsia="nl-NL"/>
        </w:rPr>
        <w:t>Wbp</w:t>
      </w:r>
      <w:proofErr w:type="spellEnd"/>
      <w:r w:rsidRPr="00B7009A">
        <w:rPr>
          <w:rFonts w:ascii="Verdana" w:eastAsia="Times New Roman" w:hAnsi="Verdana" w:cs="Helvetica"/>
          <w:color w:val="363D73"/>
          <w:lang w:eastAsia="nl-NL"/>
        </w:rPr>
        <w:t>) en stelt het doel van en de middelen voor de verwerking van persoonsgegevens vast. </w:t>
      </w:r>
    </w:p>
    <w:p w:rsidR="00B7009A" w:rsidRPr="00B7009A" w:rsidRDefault="00E82A5D" w:rsidP="00B7009A">
      <w:pPr>
        <w:pStyle w:val="Lijstalinea"/>
        <w:numPr>
          <w:ilvl w:val="0"/>
          <w:numId w:val="8"/>
        </w:numPr>
        <w:spacing w:line="384" w:lineRule="atLeast"/>
        <w:rPr>
          <w:rFonts w:ascii="Verdana" w:eastAsia="Times New Roman" w:hAnsi="Verdana" w:cs="Helvetica"/>
          <w:color w:val="363D73"/>
          <w:lang w:eastAsia="nl-NL"/>
        </w:rPr>
      </w:pPr>
      <w:r w:rsidRPr="00B7009A">
        <w:rPr>
          <w:rFonts w:ascii="Verdana" w:eastAsia="Times New Roman" w:hAnsi="Verdana" w:cs="Helvetica"/>
          <w:color w:val="363D73"/>
          <w:lang w:eastAsia="nl-NL"/>
        </w:rPr>
        <w:t xml:space="preserve">Voor zover de verwerking van persoonsgegevens op grond van de toepasselijke regelgeving gemeld dient te worden bij het College Bescherming Persoonsgegevens (CBP), is en melding gedaan of zal een melding gedaan worden. Deze meldingen zijn te raadplegen in het </w:t>
      </w:r>
      <w:proofErr w:type="spellStart"/>
      <w:r w:rsidRPr="00B7009A">
        <w:rPr>
          <w:rFonts w:ascii="Verdana" w:eastAsia="Times New Roman" w:hAnsi="Verdana" w:cs="Helvetica"/>
          <w:color w:val="363D73"/>
          <w:lang w:eastAsia="nl-NL"/>
        </w:rPr>
        <w:t>Wbp-meldingsregister</w:t>
      </w:r>
      <w:proofErr w:type="spellEnd"/>
      <w:r w:rsidRPr="00B7009A">
        <w:rPr>
          <w:rFonts w:ascii="Verdana" w:eastAsia="Times New Roman" w:hAnsi="Verdana" w:cs="Helvetica"/>
          <w:color w:val="363D73"/>
          <w:lang w:eastAsia="nl-NL"/>
        </w:rPr>
        <w:t xml:space="preserve"> dat openbaar toegankelijk is op de website van het CBP: </w:t>
      </w:r>
      <w:hyperlink r:id="rId10" w:history="1">
        <w:r w:rsidR="0010382D" w:rsidRPr="00B7009A">
          <w:rPr>
            <w:rStyle w:val="Hyperlink"/>
            <w:rFonts w:ascii="Verdana" w:eastAsia="Times New Roman" w:hAnsi="Verdana" w:cs="Helvetica"/>
            <w:lang w:eastAsia="nl-NL"/>
          </w:rPr>
          <w:t>www.cbpweb.nl. </w:t>
        </w:r>
      </w:hyperlink>
      <w:r w:rsidRPr="00B7009A">
        <w:rPr>
          <w:rFonts w:ascii="Verdana" w:eastAsia="Times New Roman" w:hAnsi="Verdana" w:cs="Helvetica"/>
          <w:color w:val="363D73"/>
          <w:lang w:eastAsia="nl-NL"/>
        </w:rPr>
        <w:br/>
      </w:r>
      <w:r w:rsidRPr="00B7009A">
        <w:rPr>
          <w:rFonts w:ascii="Verdana" w:eastAsia="Times New Roman" w:hAnsi="Verdana" w:cs="Helvetica"/>
          <w:color w:val="363D73"/>
          <w:lang w:eastAsia="nl-NL"/>
        </w:rPr>
        <w:br/>
      </w:r>
      <w:r w:rsidRPr="005443AC">
        <w:rPr>
          <w:rStyle w:val="Kop1Char"/>
        </w:rPr>
        <w:t>Artikel 2</w:t>
      </w:r>
      <w:r w:rsidR="005443AC" w:rsidRPr="005443AC">
        <w:rPr>
          <w:rStyle w:val="Kop1Char"/>
        </w:rPr>
        <w:t xml:space="preserve"> Verstrekken persoonsgegevens </w:t>
      </w:r>
      <w:r w:rsidR="0010382D" w:rsidRPr="005443AC">
        <w:rPr>
          <w:rStyle w:val="Kop1Char"/>
        </w:rPr>
        <w:t>.</w:t>
      </w:r>
      <w:r w:rsidRPr="00B7009A">
        <w:rPr>
          <w:rStyle w:val="Kop2Char"/>
          <w:b/>
        </w:rPr>
        <w:t xml:space="preserve"> </w:t>
      </w:r>
    </w:p>
    <w:p w:rsidR="00B566EB" w:rsidRPr="00E6073F" w:rsidRDefault="00E82A5D" w:rsidP="00804B32">
      <w:pPr>
        <w:pStyle w:val="Lijstalinea"/>
        <w:numPr>
          <w:ilvl w:val="0"/>
          <w:numId w:val="7"/>
        </w:numPr>
        <w:spacing w:line="384" w:lineRule="atLeast"/>
        <w:ind w:left="1134"/>
        <w:rPr>
          <w:rFonts w:ascii="Verdana" w:eastAsia="Times New Roman" w:hAnsi="Verdana" w:cs="Helvetica"/>
          <w:color w:val="363D73"/>
          <w:lang w:eastAsia="nl-NL"/>
        </w:rPr>
      </w:pPr>
      <w:r w:rsidRPr="00B7009A">
        <w:rPr>
          <w:rFonts w:ascii="Verdana" w:eastAsia="Times New Roman" w:hAnsi="Verdana" w:cs="Helvetica"/>
          <w:color w:val="363D73"/>
          <w:lang w:eastAsia="nl-NL"/>
        </w:rPr>
        <w:t xml:space="preserve">Om gebruik te kunnen maken van de diensten van </w:t>
      </w:r>
      <w:r w:rsidR="00E6073F">
        <w:rPr>
          <w:rFonts w:ascii="Verdana" w:eastAsia="Times New Roman" w:hAnsi="Verdana" w:cs="Helvetica"/>
          <w:color w:val="363D73"/>
          <w:lang w:eastAsia="nl-NL"/>
        </w:rPr>
        <w:t xml:space="preserve">het hospice </w:t>
      </w:r>
      <w:r w:rsidRPr="00B7009A">
        <w:rPr>
          <w:rFonts w:ascii="Verdana" w:eastAsia="Times New Roman" w:hAnsi="Verdana" w:cs="Helvetica"/>
          <w:color w:val="363D73"/>
          <w:lang w:eastAsia="nl-NL"/>
        </w:rPr>
        <w:t xml:space="preserve">kunnen bezoekers en opdrachtgevers de voor de werkzaamheden van </w:t>
      </w:r>
      <w:r w:rsidR="00E6073F">
        <w:rPr>
          <w:rFonts w:ascii="Verdana" w:eastAsia="Times New Roman" w:hAnsi="Verdana" w:cs="Helvetica"/>
          <w:color w:val="363D73"/>
          <w:lang w:eastAsia="nl-NL"/>
        </w:rPr>
        <w:t xml:space="preserve">Het hospice </w:t>
      </w:r>
      <w:r w:rsidRPr="00B7009A">
        <w:rPr>
          <w:rFonts w:ascii="Verdana" w:eastAsia="Times New Roman" w:hAnsi="Verdana" w:cs="Helvetica"/>
          <w:color w:val="363D73"/>
          <w:lang w:eastAsia="nl-NL"/>
        </w:rPr>
        <w:t xml:space="preserve">benodigde persoonsgegevens verstrekken. Onder </w:t>
      </w:r>
      <w:r w:rsidR="00B7009A" w:rsidRPr="00B7009A">
        <w:rPr>
          <w:rFonts w:ascii="Verdana" w:eastAsia="Times New Roman" w:hAnsi="Verdana" w:cs="Helvetica"/>
          <w:color w:val="363D73"/>
          <w:lang w:eastAsia="nl-NL"/>
        </w:rPr>
        <w:t>‘</w:t>
      </w:r>
      <w:r w:rsidRPr="00B7009A">
        <w:rPr>
          <w:rFonts w:ascii="Verdana" w:eastAsia="Times New Roman" w:hAnsi="Verdana" w:cs="Helvetica"/>
          <w:color w:val="363D73"/>
          <w:lang w:eastAsia="nl-NL"/>
        </w:rPr>
        <w:t>verstrekken</w:t>
      </w:r>
      <w:r w:rsidR="00B7009A" w:rsidRPr="00B7009A">
        <w:rPr>
          <w:rFonts w:ascii="Verdana" w:eastAsia="Times New Roman" w:hAnsi="Verdana" w:cs="Helvetica"/>
          <w:color w:val="363D73"/>
          <w:lang w:eastAsia="nl-NL"/>
        </w:rPr>
        <w:t>’</w:t>
      </w:r>
      <w:r w:rsidRPr="00B7009A">
        <w:rPr>
          <w:rFonts w:ascii="Verdana" w:eastAsia="Times New Roman" w:hAnsi="Verdana" w:cs="Helvetica"/>
          <w:color w:val="363D73"/>
          <w:lang w:eastAsia="nl-NL"/>
        </w:rPr>
        <w:t xml:space="preserve"> wordt begrepen het bekend maken of ter beschikking stellen van persoonsgegevens. </w:t>
      </w:r>
    </w:p>
    <w:p w:rsidR="00011E7C" w:rsidRPr="00B7009A" w:rsidRDefault="00E82A5D" w:rsidP="00B7009A">
      <w:pPr>
        <w:pStyle w:val="Lijstalinea"/>
        <w:numPr>
          <w:ilvl w:val="0"/>
          <w:numId w:val="7"/>
        </w:numPr>
        <w:spacing w:line="384" w:lineRule="atLeast"/>
        <w:ind w:left="1134"/>
        <w:rPr>
          <w:rFonts w:ascii="Verdana" w:eastAsia="Times New Roman" w:hAnsi="Verdana" w:cs="Helvetica"/>
          <w:color w:val="363D73"/>
          <w:lang w:eastAsia="nl-NL"/>
        </w:rPr>
      </w:pPr>
      <w:r w:rsidRPr="00B7009A">
        <w:rPr>
          <w:rFonts w:ascii="Verdana" w:eastAsia="Times New Roman" w:hAnsi="Verdana" w:cs="Helvetica"/>
          <w:color w:val="363D73"/>
          <w:lang w:eastAsia="nl-NL"/>
        </w:rPr>
        <w:t>De persoonsgegevens</w:t>
      </w:r>
      <w:r w:rsidR="00883997" w:rsidRPr="00B7009A">
        <w:rPr>
          <w:rFonts w:ascii="Verdana" w:eastAsia="Times New Roman" w:hAnsi="Verdana" w:cs="Helvetica"/>
          <w:color w:val="363D73"/>
          <w:lang w:eastAsia="nl-NL"/>
        </w:rPr>
        <w:t xml:space="preserve">, welke </w:t>
      </w:r>
      <w:r w:rsidRPr="00B7009A">
        <w:rPr>
          <w:rFonts w:ascii="Verdana" w:eastAsia="Times New Roman" w:hAnsi="Verdana" w:cs="Helvetica"/>
          <w:color w:val="363D73"/>
          <w:lang w:eastAsia="nl-NL"/>
        </w:rPr>
        <w:t xml:space="preserve">door </w:t>
      </w:r>
      <w:r w:rsidR="00E6073F">
        <w:rPr>
          <w:rFonts w:ascii="Verdana" w:eastAsia="Times New Roman" w:hAnsi="Verdana" w:cs="Helvetica"/>
          <w:color w:val="363D73"/>
          <w:lang w:eastAsia="nl-NL"/>
        </w:rPr>
        <w:t xml:space="preserve">het hospice </w:t>
      </w:r>
      <w:r w:rsidR="00B566EB">
        <w:rPr>
          <w:rFonts w:ascii="Verdana" w:eastAsia="Times New Roman" w:hAnsi="Verdana" w:cs="Helvetica"/>
          <w:color w:val="363D73"/>
          <w:lang w:eastAsia="nl-NL"/>
        </w:rPr>
        <w:t>i</w:t>
      </w:r>
      <w:r w:rsidRPr="00B7009A">
        <w:rPr>
          <w:rFonts w:ascii="Verdana" w:eastAsia="Times New Roman" w:hAnsi="Verdana" w:cs="Helvetica"/>
          <w:color w:val="363D73"/>
          <w:lang w:eastAsia="nl-NL"/>
        </w:rPr>
        <w:t>n overeenstemming met de wet en op behoorlijke en zorgvuldige wijze voor welbepaalde, uitdrukkelijk omschreven en gerechtvaardi</w:t>
      </w:r>
      <w:r w:rsidR="00883997" w:rsidRPr="00B7009A">
        <w:rPr>
          <w:rFonts w:ascii="Verdana" w:eastAsia="Times New Roman" w:hAnsi="Verdana" w:cs="Helvetica"/>
          <w:color w:val="363D73"/>
          <w:lang w:eastAsia="nl-NL"/>
        </w:rPr>
        <w:t xml:space="preserve">gde doeleinden worden verwerkt en die </w:t>
      </w:r>
      <w:r w:rsidRPr="00B7009A">
        <w:rPr>
          <w:rFonts w:ascii="Verdana" w:eastAsia="Times New Roman" w:hAnsi="Verdana" w:cs="Helvetica"/>
          <w:color w:val="363D73"/>
          <w:lang w:eastAsia="nl-NL"/>
        </w:rPr>
        <w:t xml:space="preserve">afkomstig </w:t>
      </w:r>
      <w:r w:rsidR="00883997" w:rsidRPr="00B7009A">
        <w:rPr>
          <w:rFonts w:ascii="Verdana" w:eastAsia="Times New Roman" w:hAnsi="Verdana" w:cs="Helvetica"/>
          <w:color w:val="363D73"/>
          <w:lang w:eastAsia="nl-NL"/>
        </w:rPr>
        <w:t xml:space="preserve">zijn </w:t>
      </w:r>
      <w:r w:rsidRPr="00B7009A">
        <w:rPr>
          <w:rFonts w:ascii="Verdana" w:eastAsia="Times New Roman" w:hAnsi="Verdana" w:cs="Helvetica"/>
          <w:color w:val="363D73"/>
          <w:lang w:eastAsia="nl-NL"/>
        </w:rPr>
        <w:t xml:space="preserve">van de bezoekers en/of opdrachtgevers of medewerkers van </w:t>
      </w:r>
      <w:r w:rsidR="00E6073F">
        <w:rPr>
          <w:rFonts w:ascii="Verdana" w:eastAsia="Times New Roman" w:hAnsi="Verdana" w:cs="Helvetica"/>
          <w:color w:val="363D73"/>
          <w:lang w:eastAsia="nl-NL"/>
        </w:rPr>
        <w:t xml:space="preserve">het hospice </w:t>
      </w:r>
      <w:r w:rsidRPr="00B7009A">
        <w:rPr>
          <w:rFonts w:ascii="Verdana" w:eastAsia="Times New Roman" w:hAnsi="Verdana" w:cs="Helvetica"/>
          <w:color w:val="363D73"/>
          <w:lang w:eastAsia="nl-NL"/>
        </w:rPr>
        <w:t>betreffen – niet limitatief</w:t>
      </w:r>
      <w:r w:rsidR="00E6073F">
        <w:rPr>
          <w:rFonts w:ascii="Verdana" w:eastAsia="Times New Roman" w:hAnsi="Verdana" w:cs="Helvetica"/>
          <w:color w:val="363D73"/>
          <w:lang w:eastAsia="nl-NL"/>
        </w:rPr>
        <w:t xml:space="preserve"> -</w:t>
      </w:r>
      <w:r w:rsidRPr="00B7009A">
        <w:rPr>
          <w:rFonts w:ascii="Verdana" w:eastAsia="Times New Roman" w:hAnsi="Verdana" w:cs="Helvetica"/>
          <w:color w:val="363D73"/>
          <w:lang w:eastAsia="nl-NL"/>
        </w:rPr>
        <w:t>: </w:t>
      </w:r>
    </w:p>
    <w:p w:rsidR="00B7009A" w:rsidRDefault="00E82A5D" w:rsidP="00B7009A">
      <w:pPr>
        <w:pStyle w:val="Lijstalinea"/>
        <w:numPr>
          <w:ilvl w:val="0"/>
          <w:numId w:val="1"/>
        </w:numPr>
        <w:spacing w:line="384" w:lineRule="atLeast"/>
        <w:ind w:left="1560"/>
        <w:rPr>
          <w:rFonts w:ascii="Verdana" w:eastAsia="Times New Roman" w:hAnsi="Verdana" w:cs="Helvetica"/>
          <w:color w:val="363D73"/>
          <w:lang w:eastAsia="nl-NL"/>
        </w:rPr>
      </w:pPr>
      <w:proofErr w:type="spellStart"/>
      <w:r w:rsidRPr="00B7009A">
        <w:rPr>
          <w:rFonts w:ascii="Verdana" w:eastAsia="Times New Roman" w:hAnsi="Verdana" w:cs="Helvetica"/>
          <w:color w:val="363D73"/>
          <w:lang w:eastAsia="nl-NL"/>
        </w:rPr>
        <w:lastRenderedPageBreak/>
        <w:t>Naw-gegevens</w:t>
      </w:r>
      <w:proofErr w:type="spellEnd"/>
      <w:r w:rsidRPr="00B7009A">
        <w:rPr>
          <w:rFonts w:ascii="Verdana" w:eastAsia="Times New Roman" w:hAnsi="Verdana" w:cs="Helvetica"/>
          <w:color w:val="363D73"/>
          <w:lang w:eastAsia="nl-NL"/>
        </w:rPr>
        <w:t>: naam, adres, postcode, woonplaats, telefoonnummer(s), e-mailadres; </w:t>
      </w:r>
    </w:p>
    <w:p w:rsidR="00B7009A" w:rsidRDefault="00E82A5D" w:rsidP="00B7009A">
      <w:pPr>
        <w:pStyle w:val="Lijstalinea"/>
        <w:numPr>
          <w:ilvl w:val="0"/>
          <w:numId w:val="1"/>
        </w:numPr>
        <w:spacing w:line="384" w:lineRule="atLeast"/>
        <w:ind w:left="1560"/>
        <w:rPr>
          <w:rFonts w:ascii="Verdana" w:eastAsia="Times New Roman" w:hAnsi="Verdana" w:cs="Helvetica"/>
          <w:color w:val="363D73"/>
          <w:lang w:eastAsia="nl-NL"/>
        </w:rPr>
      </w:pPr>
      <w:r w:rsidRPr="00B7009A">
        <w:rPr>
          <w:rFonts w:ascii="Verdana" w:eastAsia="Times New Roman" w:hAnsi="Verdana" w:cs="Helvetica"/>
          <w:color w:val="363D73"/>
          <w:lang w:eastAsia="nl-NL"/>
        </w:rPr>
        <w:t xml:space="preserve">Persoonlijke gegevens: geboortedatum, geboorteplaats, geslacht, burgerlijke staat, nationaliteit, burger </w:t>
      </w:r>
      <w:r w:rsidR="00B566EB" w:rsidRPr="00B7009A">
        <w:rPr>
          <w:rFonts w:ascii="Verdana" w:eastAsia="Times New Roman" w:hAnsi="Verdana" w:cs="Helvetica"/>
          <w:color w:val="363D73"/>
          <w:lang w:eastAsia="nl-NL"/>
        </w:rPr>
        <w:t>servicenummer</w:t>
      </w:r>
      <w:r w:rsidRPr="00B7009A">
        <w:rPr>
          <w:rFonts w:ascii="Verdana" w:eastAsia="Times New Roman" w:hAnsi="Verdana" w:cs="Helvetica"/>
          <w:color w:val="363D73"/>
          <w:lang w:eastAsia="nl-NL"/>
        </w:rPr>
        <w:t xml:space="preserve"> (BSN);</w:t>
      </w:r>
    </w:p>
    <w:p w:rsidR="00B7009A" w:rsidRDefault="00E82A5D" w:rsidP="00B7009A">
      <w:pPr>
        <w:pStyle w:val="Lijstalinea"/>
        <w:numPr>
          <w:ilvl w:val="0"/>
          <w:numId w:val="1"/>
        </w:numPr>
        <w:spacing w:line="384" w:lineRule="atLeast"/>
        <w:ind w:left="1560"/>
        <w:rPr>
          <w:rFonts w:ascii="Verdana" w:eastAsia="Times New Roman" w:hAnsi="Verdana" w:cs="Helvetica"/>
          <w:color w:val="363D73"/>
          <w:lang w:eastAsia="nl-NL"/>
        </w:rPr>
      </w:pPr>
      <w:r w:rsidRPr="00B7009A">
        <w:rPr>
          <w:rFonts w:ascii="Verdana" w:eastAsia="Times New Roman" w:hAnsi="Verdana" w:cs="Helvetica"/>
          <w:color w:val="363D73"/>
          <w:lang w:eastAsia="nl-NL"/>
        </w:rPr>
        <w:t>(rechts)persoonlijke gegevens opdrachtgever; </w:t>
      </w:r>
    </w:p>
    <w:p w:rsidR="00B7009A" w:rsidRDefault="00E82A5D" w:rsidP="00B7009A">
      <w:pPr>
        <w:pStyle w:val="Lijstalinea"/>
        <w:numPr>
          <w:ilvl w:val="0"/>
          <w:numId w:val="1"/>
        </w:numPr>
        <w:spacing w:line="384" w:lineRule="atLeast"/>
        <w:ind w:left="1560"/>
        <w:rPr>
          <w:rFonts w:ascii="Verdana" w:eastAsia="Times New Roman" w:hAnsi="Verdana" w:cs="Helvetica"/>
          <w:color w:val="363D73"/>
          <w:lang w:eastAsia="nl-NL"/>
        </w:rPr>
      </w:pPr>
      <w:r w:rsidRPr="00B7009A">
        <w:rPr>
          <w:rFonts w:ascii="Verdana" w:eastAsia="Times New Roman" w:hAnsi="Verdana" w:cs="Helvetica"/>
          <w:color w:val="363D73"/>
          <w:lang w:eastAsia="nl-NL"/>
        </w:rPr>
        <w:t>(rechts)persoonlijk gegevens werkgever;</w:t>
      </w:r>
    </w:p>
    <w:p w:rsidR="00B7009A" w:rsidRDefault="00E82A5D" w:rsidP="00B7009A">
      <w:pPr>
        <w:pStyle w:val="Lijstalinea"/>
        <w:numPr>
          <w:ilvl w:val="0"/>
          <w:numId w:val="1"/>
        </w:numPr>
        <w:spacing w:line="384" w:lineRule="atLeast"/>
        <w:ind w:left="1560"/>
        <w:rPr>
          <w:rFonts w:ascii="Verdana" w:eastAsia="Times New Roman" w:hAnsi="Verdana" w:cs="Helvetica"/>
          <w:color w:val="363D73"/>
          <w:lang w:eastAsia="nl-NL"/>
        </w:rPr>
      </w:pPr>
      <w:r w:rsidRPr="00B7009A">
        <w:rPr>
          <w:rFonts w:ascii="Verdana" w:eastAsia="Times New Roman" w:hAnsi="Verdana" w:cs="Helvetica"/>
          <w:color w:val="363D73"/>
          <w:lang w:eastAsia="nl-NL"/>
        </w:rPr>
        <w:t xml:space="preserve">gegevens die verband houden met de diensten van </w:t>
      </w:r>
      <w:r w:rsidR="00E6073F">
        <w:rPr>
          <w:rFonts w:ascii="Verdana" w:eastAsia="Times New Roman" w:hAnsi="Verdana" w:cs="Helvetica"/>
          <w:color w:val="363D73"/>
          <w:lang w:eastAsia="nl-NL"/>
        </w:rPr>
        <w:t>het hospice</w:t>
      </w:r>
      <w:r w:rsidRPr="00B7009A">
        <w:rPr>
          <w:rFonts w:ascii="Verdana" w:eastAsia="Times New Roman" w:hAnsi="Verdana" w:cs="Helvetica"/>
          <w:color w:val="363D73"/>
          <w:lang w:eastAsia="nl-NL"/>
        </w:rPr>
        <w:t>, zoals data van afspraken, gespreksverslagen, etc. </w:t>
      </w:r>
    </w:p>
    <w:p w:rsidR="00B7009A" w:rsidRDefault="00E82A5D" w:rsidP="00B7009A">
      <w:pPr>
        <w:spacing w:line="384" w:lineRule="atLeast"/>
        <w:ind w:left="1200"/>
        <w:rPr>
          <w:rFonts w:ascii="Verdana" w:eastAsia="Times New Roman" w:hAnsi="Verdana" w:cs="Helvetica"/>
          <w:b/>
          <w:bCs/>
          <w:color w:val="363D73"/>
          <w:lang w:eastAsia="nl-NL"/>
        </w:rPr>
      </w:pPr>
      <w:r w:rsidRPr="00B7009A">
        <w:rPr>
          <w:rFonts w:ascii="Verdana" w:eastAsia="Times New Roman" w:hAnsi="Verdana" w:cs="Helvetica"/>
          <w:color w:val="363D73"/>
          <w:lang w:eastAsia="nl-NL"/>
        </w:rPr>
        <w:br/>
      </w:r>
      <w:r w:rsidRPr="005443AC">
        <w:rPr>
          <w:rStyle w:val="Kop1Char"/>
        </w:rPr>
        <w:t>Artikel 3</w:t>
      </w:r>
      <w:r w:rsidR="0010382D" w:rsidRPr="005443AC">
        <w:rPr>
          <w:rStyle w:val="Kop1Char"/>
        </w:rPr>
        <w:t>.</w:t>
      </w:r>
      <w:r w:rsidRPr="005443AC">
        <w:rPr>
          <w:rStyle w:val="Kop1Char"/>
        </w:rPr>
        <w:t xml:space="preserve"> Doeleinden gebruik</w:t>
      </w:r>
      <w:r w:rsidRPr="00B7009A">
        <w:rPr>
          <w:rFonts w:ascii="Verdana" w:eastAsia="Times New Roman" w:hAnsi="Verdana" w:cs="Helvetica"/>
          <w:b/>
          <w:bCs/>
          <w:color w:val="363D73"/>
          <w:lang w:eastAsia="nl-NL"/>
        </w:rPr>
        <w:t> </w:t>
      </w:r>
    </w:p>
    <w:p w:rsidR="005C43DB" w:rsidRDefault="00E82A5D" w:rsidP="005C43DB">
      <w:pPr>
        <w:pStyle w:val="Lijstalinea"/>
        <w:numPr>
          <w:ilvl w:val="0"/>
          <w:numId w:val="9"/>
        </w:numPr>
        <w:spacing w:line="384" w:lineRule="atLeast"/>
        <w:ind w:left="1134"/>
        <w:rPr>
          <w:rFonts w:ascii="Verdana" w:eastAsia="Times New Roman" w:hAnsi="Verdana" w:cs="Helvetica"/>
          <w:color w:val="363D73"/>
          <w:lang w:eastAsia="nl-NL"/>
        </w:rPr>
      </w:pPr>
      <w:r w:rsidRPr="005C43DB">
        <w:rPr>
          <w:rFonts w:ascii="Verdana" w:eastAsia="Times New Roman" w:hAnsi="Verdana" w:cs="Helvetica"/>
          <w:color w:val="363D73"/>
          <w:lang w:eastAsia="nl-NL"/>
        </w:rPr>
        <w:t xml:space="preserve">De door bezoekers en opdrachtgevers aan </w:t>
      </w:r>
      <w:r w:rsidR="00E6073F">
        <w:rPr>
          <w:rFonts w:ascii="Verdana" w:eastAsia="Times New Roman" w:hAnsi="Verdana" w:cs="Helvetica"/>
          <w:color w:val="363D73"/>
          <w:lang w:eastAsia="nl-NL"/>
        </w:rPr>
        <w:t xml:space="preserve">het hospice </w:t>
      </w:r>
      <w:r w:rsidRPr="005C43DB">
        <w:rPr>
          <w:rFonts w:ascii="Verdana" w:eastAsia="Times New Roman" w:hAnsi="Verdana" w:cs="Helvetica"/>
          <w:color w:val="363D73"/>
          <w:lang w:eastAsia="nl-NL"/>
        </w:rPr>
        <w:t>verstrekte persoonsgegevens worden verwerkt met het doel: </w:t>
      </w:r>
      <w:r w:rsidRPr="005C43DB">
        <w:rPr>
          <w:rFonts w:ascii="Verdana" w:eastAsia="Times New Roman" w:hAnsi="Verdana" w:cs="Helvetica"/>
          <w:color w:val="363D73"/>
          <w:lang w:eastAsia="nl-NL"/>
        </w:rPr>
        <w:br/>
        <w:t>a. de inschrijving van bezoekers en opdrachtgevers uit te kunnen voeren en te beheren; </w:t>
      </w:r>
      <w:r w:rsidRPr="005C43DB">
        <w:rPr>
          <w:rFonts w:ascii="Verdana" w:eastAsia="Times New Roman" w:hAnsi="Verdana" w:cs="Helvetica"/>
          <w:color w:val="363D73"/>
          <w:lang w:eastAsia="nl-NL"/>
        </w:rPr>
        <w:br/>
        <w:t xml:space="preserve">b. bezoekers en opdrachtgevers toegang te kunnen verlenen tot en gebruik te kunnen laten maken van eventuele (neven)ruimtes van </w:t>
      </w:r>
      <w:r w:rsidR="00E6073F">
        <w:rPr>
          <w:rFonts w:ascii="Verdana" w:eastAsia="Times New Roman" w:hAnsi="Verdana" w:cs="Helvetica"/>
          <w:color w:val="363D73"/>
          <w:lang w:eastAsia="nl-NL"/>
        </w:rPr>
        <w:t>het hospice</w:t>
      </w:r>
      <w:r w:rsidRPr="005C43DB">
        <w:rPr>
          <w:rFonts w:ascii="Verdana" w:eastAsia="Times New Roman" w:hAnsi="Verdana" w:cs="Helvetica"/>
          <w:color w:val="363D73"/>
          <w:lang w:eastAsia="nl-NL"/>
        </w:rPr>
        <w:t>; </w:t>
      </w:r>
      <w:r w:rsidRPr="005C43DB">
        <w:rPr>
          <w:rFonts w:ascii="Verdana" w:eastAsia="Times New Roman" w:hAnsi="Verdana" w:cs="Helvetica"/>
          <w:color w:val="363D73"/>
          <w:lang w:eastAsia="nl-NL"/>
        </w:rPr>
        <w:br/>
        <w:t xml:space="preserve">c. bezoekers en opdrachtgevers gebruik te kunnen laten maken van de diensten van </w:t>
      </w:r>
      <w:r w:rsidR="00E6073F">
        <w:rPr>
          <w:rFonts w:ascii="Verdana" w:eastAsia="Times New Roman" w:hAnsi="Verdana" w:cs="Helvetica"/>
          <w:color w:val="363D73"/>
          <w:lang w:eastAsia="nl-NL"/>
        </w:rPr>
        <w:t>het hospice</w:t>
      </w:r>
      <w:r w:rsidRPr="005C43DB">
        <w:rPr>
          <w:rFonts w:ascii="Verdana" w:eastAsia="Times New Roman" w:hAnsi="Verdana" w:cs="Helvetica"/>
          <w:color w:val="363D73"/>
          <w:lang w:eastAsia="nl-NL"/>
        </w:rPr>
        <w:t>; </w:t>
      </w:r>
      <w:r w:rsidRPr="005C43DB">
        <w:rPr>
          <w:rFonts w:ascii="Verdana" w:eastAsia="Times New Roman" w:hAnsi="Verdana" w:cs="Helvetica"/>
          <w:color w:val="363D73"/>
          <w:lang w:eastAsia="nl-NL"/>
        </w:rPr>
        <w:br/>
        <w:t>d. met bezoekers en opdrachtgevers een relatie gericht op hulpverlening aan te gaan en te onderhouden; </w:t>
      </w:r>
      <w:r w:rsidRPr="005C43DB">
        <w:rPr>
          <w:rFonts w:ascii="Verdana" w:eastAsia="Times New Roman" w:hAnsi="Verdana" w:cs="Helvetica"/>
          <w:color w:val="363D73"/>
          <w:lang w:eastAsia="nl-NL"/>
        </w:rPr>
        <w:br/>
        <w:t xml:space="preserve">e. bezoekers deel te (kunnen) laten nemen aan door </w:t>
      </w:r>
      <w:r w:rsidR="00E6073F">
        <w:rPr>
          <w:rFonts w:ascii="Verdana" w:eastAsia="Times New Roman" w:hAnsi="Verdana" w:cs="Helvetica"/>
          <w:color w:val="363D73"/>
          <w:lang w:eastAsia="nl-NL"/>
        </w:rPr>
        <w:t xml:space="preserve">het hospice </w:t>
      </w:r>
      <w:r w:rsidRPr="005C43DB">
        <w:rPr>
          <w:rFonts w:ascii="Verdana" w:eastAsia="Times New Roman" w:hAnsi="Verdana" w:cs="Helvetica"/>
          <w:color w:val="363D73"/>
          <w:lang w:eastAsia="nl-NL"/>
        </w:rPr>
        <w:t>aangeboden cursussen en trainingen om zo de persoonlijke ontwikkeling van bezoekers te bevorderen en te stimuleren; </w:t>
      </w:r>
      <w:r w:rsidRPr="005C43DB">
        <w:rPr>
          <w:rFonts w:ascii="Verdana" w:eastAsia="Times New Roman" w:hAnsi="Verdana" w:cs="Helvetica"/>
          <w:color w:val="363D73"/>
          <w:lang w:eastAsia="nl-NL"/>
        </w:rPr>
        <w:br/>
        <w:t xml:space="preserve">f. bezoekers in contact te brengen met of voor te stellen aan één of meerdere relaties van </w:t>
      </w:r>
      <w:r w:rsidR="00E6073F">
        <w:rPr>
          <w:rFonts w:ascii="Verdana" w:eastAsia="Times New Roman" w:hAnsi="Verdana" w:cs="Helvetica"/>
          <w:color w:val="363D73"/>
          <w:lang w:eastAsia="nl-NL"/>
        </w:rPr>
        <w:t>het hospice</w:t>
      </w:r>
      <w:r w:rsidRPr="005C43DB">
        <w:rPr>
          <w:rFonts w:ascii="Verdana" w:eastAsia="Times New Roman" w:hAnsi="Verdana" w:cs="Helvetica"/>
          <w:color w:val="363D73"/>
          <w:lang w:eastAsia="nl-NL"/>
        </w:rPr>
        <w:t>; </w:t>
      </w:r>
      <w:r w:rsidRPr="005C43DB">
        <w:rPr>
          <w:rFonts w:ascii="Verdana" w:eastAsia="Times New Roman" w:hAnsi="Verdana" w:cs="Helvetica"/>
          <w:color w:val="363D73"/>
          <w:lang w:eastAsia="nl-NL"/>
        </w:rPr>
        <w:br/>
        <w:t xml:space="preserve">g. bezoekers en opdrachtgevers te informeren over andere diensten van </w:t>
      </w:r>
      <w:r w:rsidR="00E6073F">
        <w:rPr>
          <w:rFonts w:ascii="Verdana" w:eastAsia="Times New Roman" w:hAnsi="Verdana" w:cs="Helvetica"/>
          <w:color w:val="363D73"/>
          <w:lang w:eastAsia="nl-NL"/>
        </w:rPr>
        <w:t>het hospice</w:t>
      </w:r>
      <w:r w:rsidRPr="005C43DB">
        <w:rPr>
          <w:rFonts w:ascii="Verdana" w:eastAsia="Times New Roman" w:hAnsi="Verdana" w:cs="Helvetica"/>
          <w:color w:val="363D73"/>
          <w:lang w:eastAsia="nl-NL"/>
        </w:rPr>
        <w:t>; </w:t>
      </w:r>
      <w:r w:rsidRPr="005C43DB">
        <w:rPr>
          <w:rFonts w:ascii="Verdana" w:eastAsia="Times New Roman" w:hAnsi="Verdana" w:cs="Helvetica"/>
          <w:color w:val="363D73"/>
          <w:lang w:eastAsia="nl-NL"/>
        </w:rPr>
        <w:br/>
        <w:t xml:space="preserve">h. bezoekers en opdrachtgevers te informeren over zaken die voor bezoekers en opdrachtgevers naar het oordeel van </w:t>
      </w:r>
      <w:r w:rsidR="00E6073F">
        <w:rPr>
          <w:rFonts w:ascii="Verdana" w:eastAsia="Times New Roman" w:hAnsi="Verdana" w:cs="Helvetica"/>
          <w:color w:val="363D73"/>
          <w:lang w:eastAsia="nl-NL"/>
        </w:rPr>
        <w:t xml:space="preserve">het hospice </w:t>
      </w:r>
      <w:r w:rsidRPr="005C43DB">
        <w:rPr>
          <w:rFonts w:ascii="Verdana" w:eastAsia="Times New Roman" w:hAnsi="Verdana" w:cs="Helvetica"/>
          <w:color w:val="363D73"/>
          <w:lang w:eastAsia="nl-NL"/>
        </w:rPr>
        <w:t>van belang zijn; </w:t>
      </w:r>
      <w:r w:rsidRPr="005C43DB">
        <w:rPr>
          <w:rFonts w:ascii="Verdana" w:eastAsia="Times New Roman" w:hAnsi="Verdana" w:cs="Helvetica"/>
          <w:color w:val="363D73"/>
          <w:lang w:eastAsia="nl-NL"/>
        </w:rPr>
        <w:br/>
        <w:t>i. bezoekers en opdrachtgevers periodiek een of meerdere voor de relevante flyers en nieuwsbrieven al dan niet digitaal te doen (laten) toekomen (indien en voor zover bezoekers en opdrachtgevers hiervoor in aanmerking komen); </w:t>
      </w:r>
    </w:p>
    <w:p w:rsidR="005C43DB" w:rsidRDefault="00E82A5D" w:rsidP="005C43DB">
      <w:pPr>
        <w:pStyle w:val="Lijstalinea"/>
        <w:numPr>
          <w:ilvl w:val="0"/>
          <w:numId w:val="9"/>
        </w:numPr>
        <w:spacing w:line="384" w:lineRule="atLeast"/>
        <w:ind w:left="1134"/>
        <w:rPr>
          <w:rFonts w:ascii="Verdana" w:eastAsia="Times New Roman" w:hAnsi="Verdana" w:cs="Helvetica"/>
          <w:color w:val="363D73"/>
          <w:lang w:eastAsia="nl-NL"/>
        </w:rPr>
      </w:pPr>
      <w:r w:rsidRPr="005C43DB">
        <w:rPr>
          <w:rFonts w:ascii="Verdana" w:eastAsia="Times New Roman" w:hAnsi="Verdana" w:cs="Helvetica"/>
          <w:color w:val="363D73"/>
          <w:lang w:eastAsia="nl-NL"/>
        </w:rPr>
        <w:lastRenderedPageBreak/>
        <w:t xml:space="preserve">Door </w:t>
      </w:r>
      <w:r w:rsidR="00256E7F" w:rsidRPr="005C43DB">
        <w:rPr>
          <w:rFonts w:ascii="Verdana" w:eastAsia="Times New Roman" w:hAnsi="Verdana" w:cs="Helvetica"/>
          <w:color w:val="363D73"/>
          <w:lang w:eastAsia="nl-NL"/>
        </w:rPr>
        <w:t>vastlegging</w:t>
      </w:r>
      <w:r w:rsidRPr="005C43DB">
        <w:rPr>
          <w:rFonts w:ascii="Verdana" w:eastAsia="Times New Roman" w:hAnsi="Verdana" w:cs="Helvetica"/>
          <w:color w:val="363D73"/>
          <w:lang w:eastAsia="nl-NL"/>
        </w:rPr>
        <w:t xml:space="preserve"> bij </w:t>
      </w:r>
      <w:r w:rsidR="00E6073F">
        <w:rPr>
          <w:rFonts w:ascii="Verdana" w:eastAsia="Times New Roman" w:hAnsi="Verdana" w:cs="Helvetica"/>
          <w:color w:val="363D73"/>
          <w:lang w:eastAsia="nl-NL"/>
        </w:rPr>
        <w:t xml:space="preserve">het hospice </w:t>
      </w:r>
      <w:r w:rsidR="00256E7F" w:rsidRPr="005C43DB">
        <w:rPr>
          <w:rFonts w:ascii="Verdana" w:eastAsia="Times New Roman" w:hAnsi="Verdana" w:cs="Helvetica"/>
          <w:color w:val="363D73"/>
          <w:lang w:eastAsia="nl-NL"/>
        </w:rPr>
        <w:t xml:space="preserve">van vorenstaande informatie </w:t>
      </w:r>
      <w:r w:rsidRPr="005C43DB">
        <w:rPr>
          <w:rFonts w:ascii="Verdana" w:eastAsia="Times New Roman" w:hAnsi="Verdana" w:cs="Helvetica"/>
          <w:color w:val="363D73"/>
          <w:lang w:eastAsia="nl-NL"/>
        </w:rPr>
        <w:t xml:space="preserve">verlenen bezoekers en opdrachtgevers </w:t>
      </w:r>
      <w:r w:rsidR="00E6073F">
        <w:rPr>
          <w:rFonts w:ascii="Verdana" w:eastAsia="Times New Roman" w:hAnsi="Verdana" w:cs="Helvetica"/>
          <w:color w:val="363D73"/>
          <w:lang w:eastAsia="nl-NL"/>
        </w:rPr>
        <w:t xml:space="preserve">aan het hospice </w:t>
      </w:r>
      <w:r w:rsidRPr="005C43DB">
        <w:rPr>
          <w:rFonts w:ascii="Verdana" w:eastAsia="Times New Roman" w:hAnsi="Verdana" w:cs="Helvetica"/>
          <w:color w:val="363D73"/>
          <w:lang w:eastAsia="nl-NL"/>
        </w:rPr>
        <w:t xml:space="preserve">het recht om de bij de registratie verstrekte gegevens te gebruiken ten behoeve van de hiervoor onder 3.1 genoemde doeleinden, voor zover in lijn met de relatie en onderliggende overeenkomst tussen bezoekers respectievelijk opdrachtgevers en </w:t>
      </w:r>
      <w:r w:rsidR="00E6073F">
        <w:rPr>
          <w:rFonts w:ascii="Verdana" w:eastAsia="Times New Roman" w:hAnsi="Verdana" w:cs="Helvetica"/>
          <w:color w:val="363D73"/>
          <w:lang w:eastAsia="nl-NL"/>
        </w:rPr>
        <w:t>het hospice.</w:t>
      </w:r>
    </w:p>
    <w:p w:rsidR="005C43DB" w:rsidRDefault="00E82A5D" w:rsidP="005C43DB">
      <w:pPr>
        <w:pStyle w:val="Lijstalinea"/>
        <w:numPr>
          <w:ilvl w:val="0"/>
          <w:numId w:val="9"/>
        </w:numPr>
        <w:spacing w:line="384" w:lineRule="atLeast"/>
        <w:ind w:left="1134"/>
        <w:rPr>
          <w:rFonts w:ascii="Verdana" w:eastAsia="Times New Roman" w:hAnsi="Verdana" w:cs="Helvetica"/>
          <w:color w:val="363D73"/>
          <w:lang w:eastAsia="nl-NL"/>
        </w:rPr>
      </w:pPr>
      <w:r w:rsidRPr="005C43DB">
        <w:rPr>
          <w:rFonts w:ascii="Verdana" w:eastAsia="Times New Roman" w:hAnsi="Verdana" w:cs="Helvetica"/>
          <w:color w:val="363D73"/>
          <w:lang w:eastAsia="nl-NL"/>
        </w:rPr>
        <w:t xml:space="preserve">Bezoekers en opdrachtgevers kan de mogelijkheid worden geboden om aan te geven dat persoonsgegevens ook mogen worden gebruikt om hen per e-mail, SMS of enig ander elektronisch communicatiemiddel te informeren over producten en diensten van </w:t>
      </w:r>
      <w:r w:rsidR="00E6073F">
        <w:rPr>
          <w:rFonts w:ascii="Verdana" w:eastAsia="Times New Roman" w:hAnsi="Verdana" w:cs="Helvetica"/>
          <w:color w:val="363D73"/>
          <w:lang w:eastAsia="nl-NL"/>
        </w:rPr>
        <w:t>het hospice</w:t>
      </w:r>
      <w:r w:rsidRPr="005C43DB">
        <w:rPr>
          <w:rFonts w:ascii="Verdana" w:eastAsia="Times New Roman" w:hAnsi="Verdana" w:cs="Helvetica"/>
          <w:color w:val="363D73"/>
          <w:lang w:eastAsia="nl-NL"/>
        </w:rPr>
        <w:t>. Bezoekers en opdrachtgevers kunnen de door hem verleende toestemming op elk gewenst moment beëindigen door een e-mail te sturen na</w:t>
      </w:r>
      <w:r w:rsidR="00B566EB">
        <w:rPr>
          <w:rFonts w:ascii="Verdana" w:eastAsia="Times New Roman" w:hAnsi="Verdana" w:cs="Helvetica"/>
          <w:color w:val="363D73"/>
          <w:lang w:eastAsia="nl-NL"/>
        </w:rPr>
        <w:t xml:space="preserve">ar </w:t>
      </w:r>
      <w:r w:rsidR="00B566EB" w:rsidRPr="00C5114C">
        <w:rPr>
          <w:rFonts w:ascii="Verdana" w:eastAsia="Times New Roman" w:hAnsi="Verdana" w:cs="Helvetica"/>
          <w:color w:val="363D73"/>
          <w:lang w:eastAsia="nl-NL"/>
        </w:rPr>
        <w:t>info@</w:t>
      </w:r>
      <w:r w:rsidR="00C5114C">
        <w:rPr>
          <w:rFonts w:ascii="Verdana" w:eastAsia="Times New Roman" w:hAnsi="Verdana" w:cs="Helvetica"/>
          <w:color w:val="363D73"/>
          <w:lang w:eastAsia="nl-NL"/>
        </w:rPr>
        <w:t>hospicedereiziger.com</w:t>
      </w:r>
      <w:r w:rsidR="00B566EB">
        <w:rPr>
          <w:rFonts w:ascii="Verdana" w:eastAsia="Times New Roman" w:hAnsi="Verdana" w:cs="Helvetica"/>
          <w:color w:val="363D73"/>
          <w:lang w:eastAsia="nl-NL"/>
        </w:rPr>
        <w:t xml:space="preserve"> </w:t>
      </w:r>
    </w:p>
    <w:p w:rsidR="00804B32" w:rsidRPr="00E246CC" w:rsidRDefault="00E82A5D" w:rsidP="00804B32">
      <w:pPr>
        <w:pStyle w:val="Lijstalinea"/>
        <w:numPr>
          <w:ilvl w:val="0"/>
          <w:numId w:val="9"/>
        </w:numPr>
        <w:spacing w:line="384" w:lineRule="atLeast"/>
        <w:ind w:left="414"/>
        <w:rPr>
          <w:rStyle w:val="Kop1Char"/>
          <w:rFonts w:ascii="Verdana" w:eastAsia="Times New Roman" w:hAnsi="Verdana" w:cs="Helvetica"/>
          <w:color w:val="363D73"/>
          <w:sz w:val="22"/>
          <w:szCs w:val="22"/>
          <w:lang w:eastAsia="nl-NL"/>
        </w:rPr>
      </w:pPr>
      <w:r w:rsidRPr="00E246CC">
        <w:rPr>
          <w:rFonts w:ascii="Verdana" w:eastAsia="Times New Roman" w:hAnsi="Verdana" w:cs="Helvetica"/>
          <w:color w:val="363D73"/>
          <w:lang w:eastAsia="nl-NL"/>
        </w:rPr>
        <w:t xml:space="preserve">Indien de gegevens van bezoekers en opdrachtgevers worden gebruikt door </w:t>
      </w:r>
      <w:r w:rsidR="00E6073F" w:rsidRPr="00E246CC">
        <w:rPr>
          <w:rFonts w:ascii="Verdana" w:eastAsia="Times New Roman" w:hAnsi="Verdana" w:cs="Helvetica"/>
          <w:color w:val="363D73"/>
          <w:lang w:eastAsia="nl-NL"/>
        </w:rPr>
        <w:t xml:space="preserve">het hospice </w:t>
      </w:r>
      <w:r w:rsidRPr="00E246CC">
        <w:rPr>
          <w:rFonts w:ascii="Verdana" w:eastAsia="Times New Roman" w:hAnsi="Verdana" w:cs="Helvetica"/>
          <w:color w:val="363D73"/>
          <w:lang w:eastAsia="nl-NL"/>
        </w:rPr>
        <w:t>om bezoekers en opdrachtgevers periodiek nieuwsbrieven of flyers al dan niet digitaal te doen (laten) toekomen, kunnen bezoekers en opdrachtgevers zich hiertegen op elk gewenst moment verzetten door een e-mail te sturen naar </w:t>
      </w:r>
      <w:r w:rsidR="00B566EB" w:rsidRPr="00E246CC">
        <w:rPr>
          <w:rFonts w:ascii="Verdana" w:eastAsia="Times New Roman" w:hAnsi="Verdana" w:cs="Helvetica"/>
          <w:color w:val="363D73"/>
          <w:lang w:eastAsia="nl-NL"/>
        </w:rPr>
        <w:t>info@</w:t>
      </w:r>
      <w:r w:rsidR="00C5114C" w:rsidRPr="00E246CC">
        <w:rPr>
          <w:rFonts w:ascii="Verdana" w:eastAsia="Times New Roman" w:hAnsi="Verdana" w:cs="Helvetica"/>
          <w:color w:val="363D73"/>
          <w:lang w:eastAsia="nl-NL"/>
        </w:rPr>
        <w:t>hospicedereiziger.com</w:t>
      </w:r>
      <w:r w:rsidR="00B566EB" w:rsidRPr="00E246CC">
        <w:rPr>
          <w:rFonts w:ascii="Verdana" w:eastAsia="Times New Roman" w:hAnsi="Verdana" w:cs="Helvetica"/>
          <w:color w:val="363D73"/>
          <w:lang w:eastAsia="nl-NL"/>
        </w:rPr>
        <w:t xml:space="preserve"> </w:t>
      </w:r>
      <w:r w:rsidRPr="00E246CC">
        <w:rPr>
          <w:rFonts w:ascii="Verdana" w:eastAsia="Times New Roman" w:hAnsi="Verdana" w:cs="Helvetica"/>
          <w:color w:val="363D73"/>
          <w:lang w:eastAsia="nl-NL"/>
        </w:rPr>
        <w:t>met het verzoek die gegevens niet langer voor dit doel te gebruiken. </w:t>
      </w:r>
      <w:r w:rsidRPr="00E246CC">
        <w:rPr>
          <w:rFonts w:ascii="Verdana" w:eastAsia="Times New Roman" w:hAnsi="Verdana" w:cs="Helvetica"/>
          <w:color w:val="363D73"/>
          <w:lang w:eastAsia="nl-NL"/>
        </w:rPr>
        <w:br/>
      </w:r>
      <w:r w:rsidRPr="00E246CC">
        <w:rPr>
          <w:rStyle w:val="Kop1Char"/>
          <w:b/>
        </w:rPr>
        <w:br/>
      </w:r>
    </w:p>
    <w:p w:rsidR="005C43DB" w:rsidRPr="00804B32" w:rsidRDefault="00E82A5D" w:rsidP="00804B32">
      <w:pPr>
        <w:spacing w:line="384" w:lineRule="atLeast"/>
        <w:ind w:left="775" w:firstLine="294"/>
        <w:rPr>
          <w:rFonts w:ascii="Verdana" w:eastAsia="Times New Roman" w:hAnsi="Verdana" w:cs="Helvetica"/>
          <w:color w:val="363D73"/>
          <w:lang w:eastAsia="nl-NL"/>
        </w:rPr>
      </w:pPr>
      <w:r w:rsidRPr="005443AC">
        <w:rPr>
          <w:rStyle w:val="Kop1Char"/>
        </w:rPr>
        <w:t>Artikel 4</w:t>
      </w:r>
      <w:r w:rsidR="0010382D" w:rsidRPr="005443AC">
        <w:rPr>
          <w:rStyle w:val="Kop1Char"/>
        </w:rPr>
        <w:t>.</w:t>
      </w:r>
      <w:r w:rsidRPr="005443AC">
        <w:rPr>
          <w:rStyle w:val="Kop1Char"/>
        </w:rPr>
        <w:t xml:space="preserve"> Bewaartermijn</w:t>
      </w:r>
      <w:r w:rsidRPr="00804B32">
        <w:rPr>
          <w:rFonts w:ascii="Verdana" w:eastAsia="Times New Roman" w:hAnsi="Verdana" w:cs="Helvetica"/>
          <w:b/>
          <w:bCs/>
          <w:color w:val="363D73"/>
          <w:lang w:eastAsia="nl-NL"/>
        </w:rPr>
        <w:t> </w:t>
      </w:r>
    </w:p>
    <w:p w:rsidR="005C43DB" w:rsidRDefault="00E82A5D" w:rsidP="005C43DB">
      <w:pPr>
        <w:pStyle w:val="Lijstalinea"/>
        <w:numPr>
          <w:ilvl w:val="0"/>
          <w:numId w:val="10"/>
        </w:numPr>
        <w:spacing w:line="384" w:lineRule="atLeast"/>
        <w:rPr>
          <w:rFonts w:ascii="Verdana" w:eastAsia="Times New Roman" w:hAnsi="Verdana" w:cs="Helvetica"/>
          <w:color w:val="363D73"/>
          <w:lang w:eastAsia="nl-NL"/>
        </w:rPr>
      </w:pPr>
      <w:r w:rsidRPr="005C43DB">
        <w:rPr>
          <w:rFonts w:ascii="Verdana" w:eastAsia="Times New Roman" w:hAnsi="Verdana" w:cs="Helvetica"/>
          <w:color w:val="363D73"/>
          <w:lang w:eastAsia="nl-NL"/>
        </w:rPr>
        <w:t xml:space="preserve">Persoonsgegevens worden </w:t>
      </w:r>
      <w:r w:rsidR="00A755E3">
        <w:rPr>
          <w:rFonts w:ascii="Verdana" w:eastAsia="Times New Roman" w:hAnsi="Verdana" w:cs="Helvetica"/>
          <w:color w:val="363D73"/>
          <w:lang w:eastAsia="nl-NL"/>
        </w:rPr>
        <w:t xml:space="preserve">door het hospice </w:t>
      </w:r>
      <w:r w:rsidRPr="005C43DB">
        <w:rPr>
          <w:rFonts w:ascii="Verdana" w:eastAsia="Times New Roman" w:hAnsi="Verdana" w:cs="Helvetica"/>
          <w:color w:val="363D73"/>
          <w:lang w:eastAsia="nl-NL"/>
        </w:rPr>
        <w:t>niet langer bewaard in een vorm die het mogelijk maakt de betrokkene te identificeren, dan noodzakelijk is voor de verwezenlijking van de doeleinden waarvoor zij worden verzameld en vervolgens worden verwerkt. </w:t>
      </w:r>
    </w:p>
    <w:p w:rsidR="00724F52" w:rsidRDefault="00E6073F" w:rsidP="005C43DB">
      <w:pPr>
        <w:pStyle w:val="Lijstalinea"/>
        <w:numPr>
          <w:ilvl w:val="0"/>
          <w:numId w:val="10"/>
        </w:numPr>
        <w:spacing w:line="384" w:lineRule="atLeast"/>
        <w:rPr>
          <w:rFonts w:ascii="Verdana" w:eastAsia="Times New Roman" w:hAnsi="Verdana" w:cs="Helvetica"/>
          <w:color w:val="363D73"/>
          <w:lang w:eastAsia="nl-NL"/>
        </w:rPr>
      </w:pPr>
      <w:r>
        <w:rPr>
          <w:rFonts w:ascii="Verdana" w:eastAsia="Times New Roman" w:hAnsi="Verdana" w:cs="Helvetica"/>
          <w:color w:val="363D73"/>
          <w:lang w:eastAsia="nl-NL"/>
        </w:rPr>
        <w:t xml:space="preserve">Het hospice </w:t>
      </w:r>
      <w:r w:rsidR="00E82A5D" w:rsidRPr="005C43DB">
        <w:rPr>
          <w:rFonts w:ascii="Verdana" w:eastAsia="Times New Roman" w:hAnsi="Verdana" w:cs="Helvetica"/>
          <w:color w:val="363D73"/>
          <w:lang w:eastAsia="nl-NL"/>
        </w:rPr>
        <w:t>bewaart de gegevens tot en met het afsluiten van het traject. De gegevens die ter voldoening van een wettelijke bewaarplicht langer bewaard moeten blijven, worden pas verwijderd na het verstrijken van deze langere termijn. </w:t>
      </w:r>
    </w:p>
    <w:p w:rsidR="005C43DB" w:rsidRPr="005C43DB" w:rsidRDefault="00E82A5D" w:rsidP="005C43DB">
      <w:pPr>
        <w:pStyle w:val="Lijstalinea"/>
        <w:numPr>
          <w:ilvl w:val="0"/>
          <w:numId w:val="10"/>
        </w:numPr>
        <w:spacing w:line="384" w:lineRule="atLeast"/>
        <w:ind w:left="1134"/>
        <w:rPr>
          <w:rFonts w:ascii="Verdana" w:eastAsia="Times New Roman" w:hAnsi="Verdana" w:cs="Helvetica"/>
          <w:color w:val="363D73"/>
          <w:lang w:eastAsia="nl-NL"/>
        </w:rPr>
      </w:pPr>
      <w:r w:rsidRPr="005C43DB">
        <w:rPr>
          <w:rFonts w:ascii="Verdana" w:eastAsia="Times New Roman" w:hAnsi="Verdana" w:cs="Helvetica"/>
          <w:color w:val="363D73"/>
          <w:lang w:eastAsia="nl-NL"/>
        </w:rPr>
        <w:t>Indien de overeengekomen of wettelijke bewaartermijn is verstreken, worden de persoonsgegevens binnen een jaar uit de bestanden verwijderd en vernietigd. </w:t>
      </w:r>
      <w:r w:rsidRPr="005C43DB">
        <w:rPr>
          <w:rFonts w:ascii="Verdana" w:eastAsia="Times New Roman" w:hAnsi="Verdana" w:cs="Helvetica"/>
          <w:color w:val="363D73"/>
          <w:lang w:eastAsia="nl-NL"/>
        </w:rPr>
        <w:br/>
      </w:r>
      <w:r w:rsidRPr="005C43DB">
        <w:rPr>
          <w:rFonts w:ascii="Verdana" w:eastAsia="Times New Roman" w:hAnsi="Verdana" w:cs="Helvetica"/>
          <w:color w:val="363D73"/>
          <w:lang w:eastAsia="nl-NL"/>
        </w:rPr>
        <w:br/>
      </w:r>
      <w:r w:rsidRPr="005443AC">
        <w:rPr>
          <w:rStyle w:val="Kop1Char"/>
        </w:rPr>
        <w:lastRenderedPageBreak/>
        <w:t>Artikel 5</w:t>
      </w:r>
      <w:r w:rsidR="0010382D" w:rsidRPr="005443AC">
        <w:rPr>
          <w:rStyle w:val="Kop1Char"/>
        </w:rPr>
        <w:t>.</w:t>
      </w:r>
      <w:r w:rsidRPr="005443AC">
        <w:rPr>
          <w:rStyle w:val="Kop1Char"/>
        </w:rPr>
        <w:t xml:space="preserve"> Verstrekken gegevens aan derden / openbaar maken gegevens</w:t>
      </w:r>
      <w:r w:rsidRPr="005C43DB">
        <w:rPr>
          <w:rFonts w:ascii="Verdana" w:eastAsia="Times New Roman" w:hAnsi="Verdana" w:cs="Helvetica"/>
          <w:b/>
          <w:bCs/>
          <w:color w:val="363D73"/>
          <w:lang w:eastAsia="nl-NL"/>
        </w:rPr>
        <w:t> </w:t>
      </w:r>
    </w:p>
    <w:p w:rsidR="005C43DB" w:rsidRDefault="00E6073F" w:rsidP="005C43DB">
      <w:pPr>
        <w:pStyle w:val="Lijstalinea"/>
        <w:numPr>
          <w:ilvl w:val="0"/>
          <w:numId w:val="11"/>
        </w:numPr>
        <w:spacing w:line="384" w:lineRule="atLeast"/>
        <w:rPr>
          <w:rFonts w:ascii="Verdana" w:eastAsia="Times New Roman" w:hAnsi="Verdana" w:cs="Helvetica"/>
          <w:color w:val="363D73"/>
          <w:lang w:eastAsia="nl-NL"/>
        </w:rPr>
      </w:pPr>
      <w:r>
        <w:rPr>
          <w:rFonts w:ascii="Verdana" w:eastAsia="Times New Roman" w:hAnsi="Verdana" w:cs="Helvetica"/>
          <w:color w:val="363D73"/>
          <w:lang w:eastAsia="nl-NL"/>
        </w:rPr>
        <w:t xml:space="preserve">Het hospice </w:t>
      </w:r>
      <w:r w:rsidR="00E82A5D" w:rsidRPr="005C43DB">
        <w:rPr>
          <w:rFonts w:ascii="Verdana" w:eastAsia="Times New Roman" w:hAnsi="Verdana" w:cs="Helvetica"/>
          <w:color w:val="363D73"/>
          <w:lang w:eastAsia="nl-NL"/>
        </w:rPr>
        <w:t>verstrekt geen persoonsgegevens van bezoekers en opdrachtgevers aan derden, behoudens indien en voor zover: </w:t>
      </w:r>
      <w:r w:rsidR="00E82A5D" w:rsidRPr="005C43DB">
        <w:rPr>
          <w:rFonts w:ascii="Verdana" w:eastAsia="Times New Roman" w:hAnsi="Verdana" w:cs="Helvetica"/>
          <w:color w:val="363D73"/>
          <w:lang w:eastAsia="nl-NL"/>
        </w:rPr>
        <w:br/>
        <w:t>a. dit als zodanig in dit privacyreglement is aangegeven; </w:t>
      </w:r>
      <w:r w:rsidR="00E82A5D" w:rsidRPr="005C43DB">
        <w:rPr>
          <w:rFonts w:ascii="Verdana" w:eastAsia="Times New Roman" w:hAnsi="Verdana" w:cs="Helvetica"/>
          <w:color w:val="363D73"/>
          <w:lang w:eastAsia="nl-NL"/>
        </w:rPr>
        <w:br/>
        <w:t xml:space="preserve">b. </w:t>
      </w:r>
      <w:r w:rsidR="00A755E3">
        <w:rPr>
          <w:rFonts w:ascii="Verdana" w:eastAsia="Times New Roman" w:hAnsi="Verdana" w:cs="Helvetica"/>
          <w:color w:val="363D73"/>
          <w:lang w:eastAsia="nl-NL"/>
        </w:rPr>
        <w:t>h</w:t>
      </w:r>
      <w:r>
        <w:rPr>
          <w:rFonts w:ascii="Verdana" w:eastAsia="Times New Roman" w:hAnsi="Verdana" w:cs="Helvetica"/>
          <w:color w:val="363D73"/>
          <w:lang w:eastAsia="nl-NL"/>
        </w:rPr>
        <w:t xml:space="preserve">et hospice </w:t>
      </w:r>
      <w:r w:rsidR="00E82A5D" w:rsidRPr="005C43DB">
        <w:rPr>
          <w:rFonts w:ascii="Verdana" w:eastAsia="Times New Roman" w:hAnsi="Verdana" w:cs="Helvetica"/>
          <w:color w:val="363D73"/>
          <w:lang w:eastAsia="nl-NL"/>
        </w:rPr>
        <w:t>daartoe op grond van de wet- en/of regelgeving is gerechtigd en/of wordt verplicht, dan wel hiertoe door een overheidsinstelling of andere regelgevende instantie wordt verzocht; </w:t>
      </w:r>
      <w:r w:rsidR="00E82A5D" w:rsidRPr="005C43DB">
        <w:rPr>
          <w:rFonts w:ascii="Verdana" w:eastAsia="Times New Roman" w:hAnsi="Verdana" w:cs="Helvetica"/>
          <w:color w:val="363D73"/>
          <w:lang w:eastAsia="nl-NL"/>
        </w:rPr>
        <w:br/>
        <w:t xml:space="preserve">c. dit naar het oordeel van </w:t>
      </w:r>
      <w:r w:rsidR="00A755E3">
        <w:rPr>
          <w:rFonts w:ascii="Verdana" w:eastAsia="Times New Roman" w:hAnsi="Verdana" w:cs="Helvetica"/>
          <w:color w:val="363D73"/>
          <w:lang w:eastAsia="nl-NL"/>
        </w:rPr>
        <w:t>h</w:t>
      </w:r>
      <w:r>
        <w:rPr>
          <w:rFonts w:ascii="Verdana" w:eastAsia="Times New Roman" w:hAnsi="Verdana" w:cs="Helvetica"/>
          <w:color w:val="363D73"/>
          <w:lang w:eastAsia="nl-NL"/>
        </w:rPr>
        <w:t xml:space="preserve">et hospice </w:t>
      </w:r>
      <w:r w:rsidR="00E82A5D" w:rsidRPr="005C43DB">
        <w:rPr>
          <w:rFonts w:ascii="Verdana" w:eastAsia="Times New Roman" w:hAnsi="Verdana" w:cs="Helvetica"/>
          <w:color w:val="363D73"/>
          <w:lang w:eastAsia="nl-NL"/>
        </w:rPr>
        <w:t>noodzakelijk is om haar rechten en/of eigendom te beschermen; </w:t>
      </w:r>
      <w:r w:rsidR="00E82A5D" w:rsidRPr="005C43DB">
        <w:rPr>
          <w:rFonts w:ascii="Verdana" w:eastAsia="Times New Roman" w:hAnsi="Verdana" w:cs="Helvetica"/>
          <w:color w:val="363D73"/>
          <w:lang w:eastAsia="nl-NL"/>
        </w:rPr>
        <w:br/>
        <w:t>d. dit geschiedt ter verificatie van de volledigheid en de juistheid van de verstrekte persoonsgegevens en andere, minder vergaande mogelijkheden ontbreken. </w:t>
      </w:r>
    </w:p>
    <w:p w:rsidR="00804B32" w:rsidRPr="00070FDC" w:rsidRDefault="00E6073F" w:rsidP="00804B32">
      <w:pPr>
        <w:pStyle w:val="Lijstalinea"/>
        <w:numPr>
          <w:ilvl w:val="0"/>
          <w:numId w:val="11"/>
        </w:numPr>
        <w:spacing w:line="384" w:lineRule="atLeast"/>
        <w:rPr>
          <w:rFonts w:ascii="Verdana" w:eastAsia="Times New Roman" w:hAnsi="Verdana" w:cs="Helvetica"/>
          <w:color w:val="363D73"/>
          <w:lang w:eastAsia="nl-NL"/>
        </w:rPr>
      </w:pPr>
      <w:r>
        <w:rPr>
          <w:rFonts w:ascii="Verdana" w:eastAsia="Times New Roman" w:hAnsi="Verdana" w:cs="Helvetica"/>
          <w:color w:val="363D73"/>
          <w:lang w:eastAsia="nl-NL"/>
        </w:rPr>
        <w:t xml:space="preserve">Het hospice </w:t>
      </w:r>
      <w:r w:rsidR="00011E7C" w:rsidRPr="005C43DB">
        <w:rPr>
          <w:rFonts w:ascii="Verdana" w:eastAsia="Times New Roman" w:hAnsi="Verdana" w:cs="Helvetica"/>
          <w:color w:val="363D73"/>
          <w:lang w:eastAsia="nl-NL"/>
        </w:rPr>
        <w:t>zorgt er</w:t>
      </w:r>
      <w:r w:rsidR="00E82A5D" w:rsidRPr="005C43DB">
        <w:rPr>
          <w:rFonts w:ascii="Verdana" w:eastAsia="Times New Roman" w:hAnsi="Verdana" w:cs="Helvetica"/>
          <w:color w:val="363D73"/>
          <w:lang w:eastAsia="nl-NL"/>
        </w:rPr>
        <w:t>voor dat persoonsgegevens in overeenstemming met de wet en op behoorlijk en zorgvuldige wijze worden verwerkt.</w:t>
      </w:r>
    </w:p>
    <w:p w:rsidR="005C43DB" w:rsidRDefault="00E6073F" w:rsidP="005C43DB">
      <w:pPr>
        <w:pStyle w:val="Lijstalinea"/>
        <w:numPr>
          <w:ilvl w:val="0"/>
          <w:numId w:val="11"/>
        </w:numPr>
        <w:spacing w:line="384" w:lineRule="atLeast"/>
        <w:rPr>
          <w:rFonts w:ascii="Verdana" w:eastAsia="Times New Roman" w:hAnsi="Verdana" w:cs="Helvetica"/>
          <w:color w:val="363D73"/>
          <w:lang w:eastAsia="nl-NL"/>
        </w:rPr>
      </w:pPr>
      <w:r>
        <w:rPr>
          <w:rFonts w:ascii="Verdana" w:eastAsia="Times New Roman" w:hAnsi="Verdana" w:cs="Helvetica"/>
          <w:color w:val="363D73"/>
          <w:lang w:eastAsia="nl-NL"/>
        </w:rPr>
        <w:t xml:space="preserve">Het hospice </w:t>
      </w:r>
      <w:r w:rsidR="00E82A5D" w:rsidRPr="005C43DB">
        <w:rPr>
          <w:rFonts w:ascii="Verdana" w:eastAsia="Times New Roman" w:hAnsi="Verdana" w:cs="Helvetica"/>
          <w:color w:val="363D73"/>
          <w:lang w:eastAsia="nl-NL"/>
        </w:rPr>
        <w:t>registreert niet meer persoonsgegevens dan voor het hierboven beschreven doel noodzakelijk is en neemt geen persoonsgegevens op voor andere doeleinden dan hierboven beschreven. </w:t>
      </w:r>
    </w:p>
    <w:p w:rsidR="005C43DB" w:rsidRDefault="00E6073F" w:rsidP="005C43DB">
      <w:pPr>
        <w:pStyle w:val="Lijstalinea"/>
        <w:numPr>
          <w:ilvl w:val="0"/>
          <w:numId w:val="11"/>
        </w:numPr>
        <w:spacing w:line="384" w:lineRule="atLeast"/>
        <w:rPr>
          <w:rFonts w:ascii="Verdana" w:eastAsia="Times New Roman" w:hAnsi="Verdana" w:cs="Helvetica"/>
          <w:color w:val="363D73"/>
          <w:lang w:eastAsia="nl-NL"/>
        </w:rPr>
      </w:pPr>
      <w:r>
        <w:rPr>
          <w:rFonts w:ascii="Verdana" w:eastAsia="Times New Roman" w:hAnsi="Verdana" w:cs="Helvetica"/>
          <w:color w:val="363D73"/>
          <w:lang w:eastAsia="nl-NL"/>
        </w:rPr>
        <w:t xml:space="preserve">Het hospice </w:t>
      </w:r>
      <w:r w:rsidR="00E82A5D" w:rsidRPr="005C43DB">
        <w:rPr>
          <w:rFonts w:ascii="Verdana" w:eastAsia="Times New Roman" w:hAnsi="Verdana" w:cs="Helvetica"/>
          <w:color w:val="363D73"/>
          <w:lang w:eastAsia="nl-NL"/>
        </w:rPr>
        <w:t xml:space="preserve">heeft procedures opgesteld voor de beveiliging van fysieke en digitale persoonsgegevens en toegangsbeperkingen ingesteld voor het digitale systeem. </w:t>
      </w:r>
      <w:r>
        <w:rPr>
          <w:rFonts w:ascii="Verdana" w:eastAsia="Times New Roman" w:hAnsi="Verdana" w:cs="Helvetica"/>
          <w:color w:val="363D73"/>
          <w:lang w:eastAsia="nl-NL"/>
        </w:rPr>
        <w:t xml:space="preserve">Het hospice </w:t>
      </w:r>
      <w:r w:rsidR="00E82A5D" w:rsidRPr="005C43DB">
        <w:rPr>
          <w:rFonts w:ascii="Verdana" w:eastAsia="Times New Roman" w:hAnsi="Verdana" w:cs="Helvetica"/>
          <w:color w:val="363D73"/>
          <w:lang w:eastAsia="nl-NL"/>
        </w:rPr>
        <w:t xml:space="preserve">spant zich tot het uiterste in om passende organisatorische en technische maatregelen te nemen teneinde de persoonsgegevens van bezoekers en opdrachtgevers te beveiligen tegen onrechtmatige verwerking en/of verlies. Medewerkers bij </w:t>
      </w:r>
      <w:r w:rsidR="00A755E3">
        <w:rPr>
          <w:rFonts w:ascii="Verdana" w:eastAsia="Times New Roman" w:hAnsi="Verdana" w:cs="Helvetica"/>
          <w:color w:val="363D73"/>
          <w:lang w:eastAsia="nl-NL"/>
        </w:rPr>
        <w:t>het hospice</w:t>
      </w:r>
      <w:r w:rsidR="00E82A5D" w:rsidRPr="005C43DB">
        <w:rPr>
          <w:rFonts w:ascii="Verdana" w:eastAsia="Times New Roman" w:hAnsi="Verdana" w:cs="Helvetica"/>
          <w:color w:val="363D73"/>
          <w:lang w:eastAsia="nl-NL"/>
        </w:rPr>
        <w:t xml:space="preserve">, die namens </w:t>
      </w:r>
      <w:r w:rsidR="00A755E3">
        <w:rPr>
          <w:rFonts w:ascii="Verdana" w:eastAsia="Times New Roman" w:hAnsi="Verdana" w:cs="Helvetica"/>
          <w:color w:val="363D73"/>
          <w:lang w:eastAsia="nl-NL"/>
        </w:rPr>
        <w:t>h</w:t>
      </w:r>
      <w:r>
        <w:rPr>
          <w:rFonts w:ascii="Verdana" w:eastAsia="Times New Roman" w:hAnsi="Verdana" w:cs="Helvetica"/>
          <w:color w:val="363D73"/>
          <w:lang w:eastAsia="nl-NL"/>
        </w:rPr>
        <w:t xml:space="preserve">et hospice </w:t>
      </w:r>
      <w:r w:rsidR="00E82A5D" w:rsidRPr="005C43DB">
        <w:rPr>
          <w:rFonts w:ascii="Verdana" w:eastAsia="Times New Roman" w:hAnsi="Verdana" w:cs="Helvetica"/>
          <w:color w:val="363D73"/>
          <w:lang w:eastAsia="nl-NL"/>
        </w:rPr>
        <w:t>geautoriseerde toegang hebben tot de persoonsgegevens van bezoekers en opdrachtgevers, zijn gehouden aan een geheimhoudingsbeding. In de overeenkomsten met bezoekers en opdrachtgevers is de vertrouwelijkheid als speerpunt geborgd.</w:t>
      </w:r>
    </w:p>
    <w:p w:rsidR="00011E7C" w:rsidRPr="009B6674" w:rsidRDefault="00E82A5D" w:rsidP="009B6674">
      <w:pPr>
        <w:pStyle w:val="Lijstalinea"/>
        <w:numPr>
          <w:ilvl w:val="0"/>
          <w:numId w:val="11"/>
        </w:numPr>
        <w:spacing w:line="384" w:lineRule="atLeast"/>
        <w:rPr>
          <w:rFonts w:ascii="Verdana" w:eastAsia="Times New Roman" w:hAnsi="Verdana" w:cs="Helvetica"/>
          <w:color w:val="363D73"/>
          <w:lang w:eastAsia="nl-NL"/>
        </w:rPr>
      </w:pPr>
      <w:r w:rsidRPr="009B6674">
        <w:rPr>
          <w:rFonts w:ascii="Verdana" w:eastAsia="Times New Roman" w:hAnsi="Verdana" w:cs="Helvetica"/>
          <w:color w:val="363D73"/>
          <w:lang w:eastAsia="nl-NL"/>
        </w:rPr>
        <w:t xml:space="preserve">Het bestuur van </w:t>
      </w:r>
      <w:r w:rsidR="00A755E3" w:rsidRPr="009B6674">
        <w:rPr>
          <w:rFonts w:ascii="Verdana" w:eastAsia="Times New Roman" w:hAnsi="Verdana" w:cs="Helvetica"/>
          <w:color w:val="363D73"/>
          <w:lang w:eastAsia="nl-NL"/>
        </w:rPr>
        <w:t>h</w:t>
      </w:r>
      <w:r w:rsidR="00E6073F" w:rsidRPr="009B6674">
        <w:rPr>
          <w:rFonts w:ascii="Verdana" w:eastAsia="Times New Roman" w:hAnsi="Verdana" w:cs="Helvetica"/>
          <w:color w:val="363D73"/>
          <w:lang w:eastAsia="nl-NL"/>
        </w:rPr>
        <w:t xml:space="preserve">et hospice </w:t>
      </w:r>
      <w:r w:rsidRPr="009B6674">
        <w:rPr>
          <w:rFonts w:ascii="Verdana" w:eastAsia="Times New Roman" w:hAnsi="Verdana" w:cs="Helvetica"/>
          <w:color w:val="363D73"/>
          <w:lang w:eastAsia="nl-NL"/>
        </w:rPr>
        <w:t>is het bevoegd gezag ter zake autorisatietoekenning</w:t>
      </w:r>
      <w:r w:rsidR="00C5114C" w:rsidRPr="009B6674">
        <w:rPr>
          <w:rFonts w:ascii="Verdana" w:eastAsia="Times New Roman" w:hAnsi="Verdana" w:cs="Helvetica"/>
          <w:color w:val="363D73"/>
          <w:lang w:eastAsia="nl-NL"/>
        </w:rPr>
        <w:t xml:space="preserve">. Voor het </w:t>
      </w:r>
      <w:proofErr w:type="spellStart"/>
      <w:r w:rsidR="00C5114C" w:rsidRPr="009B6674">
        <w:rPr>
          <w:rFonts w:ascii="Verdana" w:eastAsia="Times New Roman" w:hAnsi="Verdana" w:cs="Helvetica"/>
          <w:color w:val="363D73"/>
          <w:lang w:eastAsia="nl-NL"/>
        </w:rPr>
        <w:t>hospice</w:t>
      </w:r>
      <w:proofErr w:type="spellEnd"/>
      <w:r w:rsidR="00C5114C" w:rsidRPr="009B6674">
        <w:rPr>
          <w:rFonts w:ascii="Verdana" w:eastAsia="Times New Roman" w:hAnsi="Verdana" w:cs="Helvetica"/>
          <w:color w:val="363D73"/>
          <w:lang w:eastAsia="nl-NL"/>
        </w:rPr>
        <w:t xml:space="preserve"> is dat de secretaris (secretaris@hospicedereiziger</w:t>
      </w:r>
      <w:r w:rsidRPr="009B6674">
        <w:rPr>
          <w:rFonts w:ascii="Verdana" w:eastAsia="Times New Roman" w:hAnsi="Verdana" w:cs="Helvetica"/>
          <w:color w:val="363D73"/>
          <w:lang w:eastAsia="nl-NL"/>
        </w:rPr>
        <w:t>.</w:t>
      </w:r>
      <w:r w:rsidR="00C5114C" w:rsidRPr="009B6674">
        <w:rPr>
          <w:rFonts w:ascii="Verdana" w:eastAsia="Times New Roman" w:hAnsi="Verdana" w:cs="Helvetica"/>
          <w:color w:val="363D73"/>
          <w:lang w:eastAsia="nl-NL"/>
        </w:rPr>
        <w:t>com).</w:t>
      </w:r>
      <w:r w:rsidRPr="009B6674">
        <w:rPr>
          <w:rFonts w:ascii="Verdana" w:eastAsia="Times New Roman" w:hAnsi="Verdana" w:cs="Helvetica"/>
          <w:color w:val="363D73"/>
          <w:lang w:eastAsia="nl-NL"/>
        </w:rPr>
        <w:t xml:space="preserve"> </w:t>
      </w:r>
    </w:p>
    <w:p w:rsidR="005C43DB" w:rsidRDefault="00E82A5D" w:rsidP="005C43DB">
      <w:pPr>
        <w:pStyle w:val="Lijstalinea"/>
        <w:numPr>
          <w:ilvl w:val="0"/>
          <w:numId w:val="11"/>
        </w:numPr>
        <w:spacing w:line="384" w:lineRule="atLeast"/>
        <w:rPr>
          <w:rFonts w:ascii="Verdana" w:eastAsia="Times New Roman" w:hAnsi="Verdana" w:cs="Helvetica"/>
          <w:color w:val="363D73"/>
          <w:lang w:eastAsia="nl-NL"/>
        </w:rPr>
      </w:pPr>
      <w:r w:rsidRPr="005C43DB">
        <w:rPr>
          <w:rFonts w:ascii="Verdana" w:eastAsia="Times New Roman" w:hAnsi="Verdana" w:cs="Helvetica"/>
          <w:color w:val="363D73"/>
          <w:lang w:eastAsia="nl-NL"/>
        </w:rPr>
        <w:t>Gegevens worden alleen verwerkt door personen die uit hoofde van hun functie tot geheimhouding verplicht zijn. </w:t>
      </w:r>
    </w:p>
    <w:p w:rsidR="005C43DB" w:rsidRDefault="00E82A5D" w:rsidP="005C43DB">
      <w:pPr>
        <w:pStyle w:val="Lijstalinea"/>
        <w:numPr>
          <w:ilvl w:val="0"/>
          <w:numId w:val="11"/>
        </w:numPr>
        <w:spacing w:line="384" w:lineRule="atLeast"/>
        <w:rPr>
          <w:rFonts w:ascii="Verdana" w:eastAsia="Times New Roman" w:hAnsi="Verdana" w:cs="Helvetica"/>
          <w:color w:val="363D73"/>
          <w:lang w:eastAsia="nl-NL"/>
        </w:rPr>
      </w:pPr>
      <w:r w:rsidRPr="005C43DB">
        <w:rPr>
          <w:rFonts w:ascii="Verdana" w:eastAsia="Times New Roman" w:hAnsi="Verdana" w:cs="Helvetica"/>
          <w:color w:val="363D73"/>
          <w:lang w:eastAsia="nl-NL"/>
        </w:rPr>
        <w:lastRenderedPageBreak/>
        <w:t>Persoonsgegevens worden verwerkt indien: </w:t>
      </w:r>
      <w:r w:rsidRPr="005C43DB">
        <w:rPr>
          <w:rFonts w:ascii="Verdana" w:eastAsia="Times New Roman" w:hAnsi="Verdana" w:cs="Helvetica"/>
          <w:color w:val="363D73"/>
          <w:lang w:eastAsia="nl-NL"/>
        </w:rPr>
        <w:br/>
        <w:t xml:space="preserve">- de betrokkenen zijn toestemming heeft verleend. Met het aangaan van het traject of de dienstverlening bij </w:t>
      </w:r>
      <w:r w:rsidR="00A755E3">
        <w:rPr>
          <w:rFonts w:ascii="Verdana" w:eastAsia="Times New Roman" w:hAnsi="Verdana" w:cs="Helvetica"/>
          <w:color w:val="363D73"/>
          <w:lang w:eastAsia="nl-NL"/>
        </w:rPr>
        <w:t>h</w:t>
      </w:r>
      <w:r w:rsidR="00E6073F">
        <w:rPr>
          <w:rFonts w:ascii="Verdana" w:eastAsia="Times New Roman" w:hAnsi="Verdana" w:cs="Helvetica"/>
          <w:color w:val="363D73"/>
          <w:lang w:eastAsia="nl-NL"/>
        </w:rPr>
        <w:t xml:space="preserve">et hospice </w:t>
      </w:r>
      <w:r w:rsidRPr="005C43DB">
        <w:rPr>
          <w:rFonts w:ascii="Verdana" w:eastAsia="Times New Roman" w:hAnsi="Verdana" w:cs="Helvetica"/>
          <w:color w:val="363D73"/>
          <w:lang w:eastAsia="nl-NL"/>
        </w:rPr>
        <w:t>stemt de betrokkenen in met het verzamelen van de voor de uitvoer van het traject noodzakelijke persoonsgegevens; </w:t>
      </w:r>
      <w:r w:rsidRPr="005C43DB">
        <w:rPr>
          <w:rFonts w:ascii="Verdana" w:eastAsia="Times New Roman" w:hAnsi="Verdana" w:cs="Helvetica"/>
          <w:color w:val="363D73"/>
          <w:lang w:eastAsia="nl-NL"/>
        </w:rPr>
        <w:br/>
        <w:t>- de gegevensverwerking noodzakelijk is voor de uitvoering van een overeenkomst waarin de betrokkenen partij is of om een wettelijke verplichting na te komen. </w:t>
      </w:r>
    </w:p>
    <w:p w:rsidR="00070FDC" w:rsidRPr="00A755E3" w:rsidRDefault="00A755E3" w:rsidP="00A755E3">
      <w:pPr>
        <w:pStyle w:val="Lijstalinea"/>
        <w:numPr>
          <w:ilvl w:val="0"/>
          <w:numId w:val="11"/>
        </w:numPr>
        <w:spacing w:line="384" w:lineRule="atLeast"/>
        <w:rPr>
          <w:rStyle w:val="Kop1Char"/>
          <w:rFonts w:ascii="Verdana" w:eastAsia="Times New Roman" w:hAnsi="Verdana" w:cs="Helvetica"/>
          <w:color w:val="363D73"/>
          <w:sz w:val="22"/>
          <w:szCs w:val="22"/>
          <w:lang w:eastAsia="nl-NL"/>
        </w:rPr>
      </w:pPr>
      <w:r>
        <w:rPr>
          <w:rFonts w:ascii="Verdana" w:eastAsia="Times New Roman" w:hAnsi="Verdana" w:cs="Helvetica"/>
          <w:color w:val="363D73"/>
          <w:lang w:eastAsia="nl-NL"/>
        </w:rPr>
        <w:t>Het hospice v</w:t>
      </w:r>
      <w:r w:rsidR="00E82A5D" w:rsidRPr="005C43DB">
        <w:rPr>
          <w:rFonts w:ascii="Verdana" w:eastAsia="Times New Roman" w:hAnsi="Verdana" w:cs="Helvetica"/>
          <w:color w:val="363D73"/>
          <w:lang w:eastAsia="nl-NL"/>
        </w:rPr>
        <w:t>erstrekt geen persoonsgegevens van opdrachtgevers of betrokkenen aan derden, behoudens indien en voor zover</w:t>
      </w:r>
      <w:r w:rsidR="005C43DB">
        <w:rPr>
          <w:rFonts w:ascii="Verdana" w:eastAsia="Times New Roman" w:hAnsi="Verdana" w:cs="Helvetica"/>
          <w:color w:val="363D73"/>
          <w:lang w:eastAsia="nl-NL"/>
        </w:rPr>
        <w:t>:</w:t>
      </w:r>
      <w:r w:rsidR="00E82A5D" w:rsidRPr="005C43DB">
        <w:rPr>
          <w:rFonts w:ascii="Verdana" w:eastAsia="Times New Roman" w:hAnsi="Verdana" w:cs="Helvetica"/>
          <w:color w:val="363D73"/>
          <w:lang w:eastAsia="nl-NL"/>
        </w:rPr>
        <w:t> </w:t>
      </w:r>
      <w:r w:rsidR="00E82A5D" w:rsidRPr="005C43DB">
        <w:rPr>
          <w:rFonts w:ascii="Verdana" w:eastAsia="Times New Roman" w:hAnsi="Verdana" w:cs="Helvetica"/>
          <w:color w:val="363D73"/>
          <w:lang w:eastAsia="nl-NL"/>
        </w:rPr>
        <w:br/>
        <w:t>- dit als zodanig in dit reglement is aangegeven; </w:t>
      </w:r>
      <w:r w:rsidR="00E82A5D" w:rsidRPr="005C43DB">
        <w:rPr>
          <w:rFonts w:ascii="Verdana" w:eastAsia="Times New Roman" w:hAnsi="Verdana" w:cs="Helvetica"/>
          <w:color w:val="363D73"/>
          <w:lang w:eastAsia="nl-NL"/>
        </w:rPr>
        <w:br/>
        <w:t xml:space="preserve">- </w:t>
      </w:r>
      <w:r w:rsidR="00E6073F">
        <w:rPr>
          <w:rFonts w:ascii="Verdana" w:eastAsia="Times New Roman" w:hAnsi="Verdana" w:cs="Helvetica"/>
          <w:color w:val="363D73"/>
          <w:lang w:eastAsia="nl-NL"/>
        </w:rPr>
        <w:t xml:space="preserve">Het hospice </w:t>
      </w:r>
      <w:r w:rsidR="00E82A5D" w:rsidRPr="005C43DB">
        <w:rPr>
          <w:rFonts w:ascii="Verdana" w:eastAsia="Times New Roman" w:hAnsi="Verdana" w:cs="Helvetica"/>
          <w:color w:val="363D73"/>
          <w:lang w:eastAsia="nl-NL"/>
        </w:rPr>
        <w:t>daartoe op grond van wet- en/of regelgeving is gerechtigd en/of wordt verplicht; </w:t>
      </w:r>
      <w:r w:rsidR="00E82A5D" w:rsidRPr="005C43DB">
        <w:rPr>
          <w:rFonts w:ascii="Verdana" w:eastAsia="Times New Roman" w:hAnsi="Verdana" w:cs="Helvetica"/>
          <w:color w:val="363D73"/>
          <w:lang w:eastAsia="nl-NL"/>
        </w:rPr>
        <w:br/>
        <w:t xml:space="preserve">- dit naar oordeel van </w:t>
      </w:r>
      <w:r w:rsidR="00256E7F" w:rsidRPr="005C43DB">
        <w:rPr>
          <w:rFonts w:ascii="Verdana" w:eastAsia="Times New Roman" w:hAnsi="Verdana" w:cs="Helvetica"/>
          <w:color w:val="363D73"/>
          <w:lang w:eastAsia="nl-NL"/>
        </w:rPr>
        <w:t xml:space="preserve">het daartoe </w:t>
      </w:r>
      <w:r w:rsidR="0010382D" w:rsidRPr="005C43DB">
        <w:rPr>
          <w:rFonts w:ascii="Verdana" w:eastAsia="Times New Roman" w:hAnsi="Verdana" w:cs="Helvetica"/>
          <w:color w:val="363D73"/>
          <w:lang w:eastAsia="nl-NL"/>
        </w:rPr>
        <w:t xml:space="preserve">door het bestuur </w:t>
      </w:r>
      <w:r w:rsidR="00256E7F" w:rsidRPr="005C43DB">
        <w:rPr>
          <w:rFonts w:ascii="Verdana" w:eastAsia="Times New Roman" w:hAnsi="Verdana" w:cs="Helvetica"/>
          <w:color w:val="363D73"/>
          <w:lang w:eastAsia="nl-NL"/>
        </w:rPr>
        <w:t xml:space="preserve">aangewezen bestuurslid </w:t>
      </w:r>
      <w:r w:rsidR="00E82A5D" w:rsidRPr="005C43DB">
        <w:rPr>
          <w:rFonts w:ascii="Verdana" w:eastAsia="Times New Roman" w:hAnsi="Verdana" w:cs="Helvetica"/>
          <w:color w:val="363D73"/>
          <w:lang w:eastAsia="nl-NL"/>
        </w:rPr>
        <w:t>noodzakelijk om haar rechten te beschermen. </w:t>
      </w:r>
      <w:r w:rsidR="00E82A5D" w:rsidRPr="005C43DB">
        <w:rPr>
          <w:rFonts w:ascii="Verdana" w:eastAsia="Times New Roman" w:hAnsi="Verdana" w:cs="Helvetica"/>
          <w:color w:val="363D73"/>
          <w:lang w:eastAsia="nl-NL"/>
        </w:rPr>
        <w:br/>
      </w:r>
    </w:p>
    <w:p w:rsidR="005C43DB" w:rsidRPr="00070FDC" w:rsidRDefault="00E82A5D" w:rsidP="00070FDC">
      <w:pPr>
        <w:spacing w:line="384" w:lineRule="atLeast"/>
        <w:ind w:left="1069"/>
        <w:rPr>
          <w:rStyle w:val="Kop1Char"/>
          <w:rFonts w:ascii="Verdana" w:eastAsia="Times New Roman" w:hAnsi="Verdana" w:cs="Helvetica"/>
          <w:color w:val="363D73"/>
          <w:sz w:val="22"/>
          <w:szCs w:val="22"/>
          <w:lang w:eastAsia="nl-NL"/>
        </w:rPr>
      </w:pPr>
      <w:r w:rsidRPr="005443AC">
        <w:rPr>
          <w:rStyle w:val="Kop1Char"/>
        </w:rPr>
        <w:t>Artikel 6</w:t>
      </w:r>
      <w:r w:rsidR="0010382D" w:rsidRPr="005443AC">
        <w:rPr>
          <w:rStyle w:val="Kop1Char"/>
        </w:rPr>
        <w:t>.</w:t>
      </w:r>
      <w:r w:rsidRPr="005443AC">
        <w:rPr>
          <w:rStyle w:val="Kop1Char"/>
        </w:rPr>
        <w:t xml:space="preserve"> Verwerken van bijzondere persoonsgegevens </w:t>
      </w:r>
      <w:r w:rsidRPr="00070FDC">
        <w:rPr>
          <w:rFonts w:ascii="Verdana" w:eastAsia="Times New Roman" w:hAnsi="Verdana" w:cs="Helvetica"/>
          <w:b/>
          <w:bCs/>
          <w:color w:val="363D73"/>
          <w:lang w:eastAsia="nl-NL"/>
        </w:rPr>
        <w:br/>
      </w:r>
      <w:r w:rsidR="00E6073F">
        <w:rPr>
          <w:rFonts w:ascii="Verdana" w:eastAsia="Times New Roman" w:hAnsi="Verdana" w:cs="Helvetica"/>
          <w:color w:val="363D73"/>
          <w:lang w:eastAsia="nl-NL"/>
        </w:rPr>
        <w:t xml:space="preserve">Het hospice </w:t>
      </w:r>
      <w:r w:rsidRPr="00070FDC">
        <w:rPr>
          <w:rFonts w:ascii="Verdana" w:eastAsia="Times New Roman" w:hAnsi="Verdana" w:cs="Helvetica"/>
          <w:color w:val="363D73"/>
          <w:lang w:eastAsia="nl-NL"/>
        </w:rPr>
        <w:t>verwerkt uitsluitend bijzondere persoonsgegevens van bezoekers en opdrachtgevers</w:t>
      </w:r>
      <w:r w:rsidR="00256E7F" w:rsidRPr="00070FDC">
        <w:rPr>
          <w:rFonts w:ascii="Verdana" w:eastAsia="Times New Roman" w:hAnsi="Verdana" w:cs="Helvetica"/>
          <w:color w:val="363D73"/>
          <w:lang w:eastAsia="nl-NL"/>
        </w:rPr>
        <w:t xml:space="preserve"> als dit noodzakelijk mocht zijn</w:t>
      </w:r>
      <w:r w:rsidRPr="00070FDC">
        <w:rPr>
          <w:rFonts w:ascii="Verdana" w:eastAsia="Times New Roman" w:hAnsi="Verdana" w:cs="Helvetica"/>
          <w:color w:val="363D73"/>
          <w:lang w:eastAsia="nl-NL"/>
        </w:rPr>
        <w:t>, voor zover bezoekers en opdrachtgevers hier expliciet toestemming voor geven dan wel deze verwerking in overeenstemming is met de geldende (privacy) wet- en/of regelgeving. </w:t>
      </w:r>
      <w:r w:rsidRPr="00070FDC">
        <w:rPr>
          <w:rFonts w:ascii="Verdana" w:eastAsia="Times New Roman" w:hAnsi="Verdana" w:cs="Helvetica"/>
          <w:color w:val="363D73"/>
          <w:lang w:eastAsia="nl-NL"/>
        </w:rPr>
        <w:br/>
      </w:r>
    </w:p>
    <w:p w:rsidR="005C43DB" w:rsidRPr="005C43DB" w:rsidRDefault="00E82A5D" w:rsidP="005C43DB">
      <w:pPr>
        <w:pStyle w:val="Lijstalinea"/>
        <w:spacing w:line="384" w:lineRule="atLeast"/>
        <w:ind w:left="1069"/>
        <w:rPr>
          <w:rFonts w:ascii="Verdana" w:eastAsia="Times New Roman" w:hAnsi="Verdana" w:cs="Helvetica"/>
          <w:color w:val="363D73"/>
          <w:lang w:eastAsia="nl-NL"/>
        </w:rPr>
      </w:pPr>
      <w:r w:rsidRPr="005443AC">
        <w:rPr>
          <w:rStyle w:val="Kop1Char"/>
        </w:rPr>
        <w:t>Artikel 7</w:t>
      </w:r>
      <w:r w:rsidR="0010382D" w:rsidRPr="005443AC">
        <w:rPr>
          <w:rStyle w:val="Kop1Char"/>
        </w:rPr>
        <w:t>.</w:t>
      </w:r>
      <w:r w:rsidRPr="005443AC">
        <w:rPr>
          <w:rStyle w:val="Kop1Char"/>
        </w:rPr>
        <w:t xml:space="preserve"> Website</w:t>
      </w:r>
      <w:r w:rsidRPr="005C43DB">
        <w:rPr>
          <w:rFonts w:ascii="Verdana" w:eastAsia="Times New Roman" w:hAnsi="Verdana" w:cs="Helvetica"/>
          <w:b/>
          <w:bCs/>
          <w:color w:val="363D73"/>
          <w:lang w:eastAsia="nl-NL"/>
        </w:rPr>
        <w:t> </w:t>
      </w:r>
    </w:p>
    <w:p w:rsidR="00C5114C" w:rsidRPr="00C5114C" w:rsidRDefault="00E6073F" w:rsidP="005C43DB">
      <w:pPr>
        <w:pStyle w:val="Lijstalinea"/>
        <w:numPr>
          <w:ilvl w:val="0"/>
          <w:numId w:val="12"/>
        </w:numPr>
        <w:spacing w:line="384" w:lineRule="atLeast"/>
        <w:rPr>
          <w:rFonts w:ascii="Verdana" w:eastAsia="Times New Roman" w:hAnsi="Verdana" w:cs="Helvetica"/>
          <w:color w:val="363D73"/>
          <w:lang w:eastAsia="nl-NL"/>
        </w:rPr>
      </w:pPr>
      <w:r w:rsidRPr="00C5114C">
        <w:rPr>
          <w:rFonts w:ascii="Verdana" w:eastAsia="Times New Roman" w:hAnsi="Verdana" w:cs="Helvetica"/>
          <w:color w:val="363D73"/>
          <w:lang w:eastAsia="nl-NL"/>
        </w:rPr>
        <w:t xml:space="preserve">Het hospice </w:t>
      </w:r>
      <w:r w:rsidR="00E82A5D" w:rsidRPr="00C5114C">
        <w:rPr>
          <w:rFonts w:ascii="Verdana" w:eastAsia="Times New Roman" w:hAnsi="Verdana" w:cs="Helvetica"/>
          <w:color w:val="363D73"/>
          <w:lang w:eastAsia="nl-NL"/>
        </w:rPr>
        <w:t xml:space="preserve">is verantwoordelijk voor de exploitatie van de website </w:t>
      </w:r>
      <w:hyperlink r:id="rId11" w:history="1">
        <w:r w:rsidR="00C5114C" w:rsidRPr="00C5114C">
          <w:rPr>
            <w:rStyle w:val="Hyperlink"/>
          </w:rPr>
          <w:t>www.hospicedereiziger.com</w:t>
        </w:r>
      </w:hyperlink>
      <w:r w:rsidR="00C5114C" w:rsidRPr="00C5114C">
        <w:t xml:space="preserve"> . </w:t>
      </w:r>
    </w:p>
    <w:p w:rsidR="005C43DB" w:rsidRPr="00C5114C" w:rsidRDefault="00E82A5D" w:rsidP="005C43DB">
      <w:pPr>
        <w:pStyle w:val="Lijstalinea"/>
        <w:numPr>
          <w:ilvl w:val="0"/>
          <w:numId w:val="12"/>
        </w:numPr>
        <w:spacing w:line="384" w:lineRule="atLeast"/>
        <w:rPr>
          <w:rFonts w:ascii="Verdana" w:eastAsia="Times New Roman" w:hAnsi="Verdana" w:cs="Helvetica"/>
          <w:color w:val="363D73"/>
          <w:lang w:eastAsia="nl-NL"/>
        </w:rPr>
      </w:pPr>
      <w:r w:rsidRPr="00C5114C">
        <w:rPr>
          <w:rFonts w:ascii="Verdana" w:eastAsia="Times New Roman" w:hAnsi="Verdana" w:cs="Helvetica"/>
          <w:color w:val="363D73"/>
          <w:lang w:eastAsia="nl-NL"/>
        </w:rPr>
        <w:t xml:space="preserve">De website van </w:t>
      </w:r>
      <w:r w:rsidR="00A755E3" w:rsidRPr="00C5114C">
        <w:rPr>
          <w:rFonts w:ascii="Verdana" w:eastAsia="Times New Roman" w:hAnsi="Verdana" w:cs="Helvetica"/>
          <w:color w:val="363D73"/>
          <w:lang w:eastAsia="nl-NL"/>
        </w:rPr>
        <w:t>het hospice is</w:t>
      </w:r>
      <w:r w:rsidRPr="00C5114C">
        <w:rPr>
          <w:rFonts w:ascii="Verdana" w:eastAsia="Times New Roman" w:hAnsi="Verdana" w:cs="Helvetica"/>
          <w:color w:val="363D73"/>
          <w:lang w:eastAsia="nl-NL"/>
        </w:rPr>
        <w:t xml:space="preserve"> openbaar toegankelijk</w:t>
      </w:r>
      <w:r w:rsidR="00143212" w:rsidRPr="00C5114C">
        <w:rPr>
          <w:rFonts w:ascii="Verdana" w:eastAsia="Times New Roman" w:hAnsi="Verdana" w:cs="Helvetica"/>
          <w:color w:val="363D73"/>
          <w:lang w:eastAsia="nl-NL"/>
        </w:rPr>
        <w:t>.</w:t>
      </w:r>
    </w:p>
    <w:p w:rsidR="002C5C5F" w:rsidRDefault="00E82A5D" w:rsidP="00804B32">
      <w:pPr>
        <w:pStyle w:val="Lijstalinea"/>
        <w:numPr>
          <w:ilvl w:val="0"/>
          <w:numId w:val="12"/>
        </w:numPr>
        <w:spacing w:line="384" w:lineRule="atLeast"/>
        <w:rPr>
          <w:rFonts w:ascii="Verdana" w:eastAsia="Times New Roman" w:hAnsi="Verdana" w:cs="Helvetica"/>
          <w:color w:val="363D73"/>
          <w:lang w:eastAsia="nl-NL"/>
        </w:rPr>
      </w:pPr>
      <w:r w:rsidRPr="005C43DB">
        <w:rPr>
          <w:rFonts w:ascii="Verdana" w:eastAsia="Times New Roman" w:hAnsi="Verdana" w:cs="Helvetica"/>
          <w:color w:val="363D73"/>
          <w:lang w:eastAsia="nl-NL"/>
        </w:rPr>
        <w:t xml:space="preserve">Iedereen kan de website van </w:t>
      </w:r>
      <w:r w:rsidR="00E6073F">
        <w:rPr>
          <w:rFonts w:ascii="Verdana" w:eastAsia="Times New Roman" w:hAnsi="Verdana" w:cs="Helvetica"/>
          <w:color w:val="363D73"/>
          <w:lang w:eastAsia="nl-NL"/>
        </w:rPr>
        <w:t xml:space="preserve">Het hospice </w:t>
      </w:r>
      <w:r w:rsidRPr="005C43DB">
        <w:rPr>
          <w:rFonts w:ascii="Verdana" w:eastAsia="Times New Roman" w:hAnsi="Verdana" w:cs="Helvetica"/>
          <w:color w:val="363D73"/>
          <w:lang w:eastAsia="nl-NL"/>
        </w:rPr>
        <w:t xml:space="preserve">bezoeken zonder zijn persoonsgegevens aan </w:t>
      </w:r>
      <w:r w:rsidR="00E6073F">
        <w:rPr>
          <w:rFonts w:ascii="Verdana" w:eastAsia="Times New Roman" w:hAnsi="Verdana" w:cs="Helvetica"/>
          <w:color w:val="363D73"/>
          <w:lang w:eastAsia="nl-NL"/>
        </w:rPr>
        <w:t xml:space="preserve">Het hospice </w:t>
      </w:r>
      <w:r w:rsidRPr="005C43DB">
        <w:rPr>
          <w:rFonts w:ascii="Verdana" w:eastAsia="Times New Roman" w:hAnsi="Verdana" w:cs="Helvetica"/>
          <w:color w:val="363D73"/>
          <w:lang w:eastAsia="nl-NL"/>
        </w:rPr>
        <w:t>door te geven. </w:t>
      </w:r>
    </w:p>
    <w:p w:rsidR="00804B32" w:rsidRDefault="00804B32" w:rsidP="00804B32">
      <w:pPr>
        <w:spacing w:line="384" w:lineRule="atLeast"/>
        <w:ind w:left="709"/>
        <w:rPr>
          <w:rStyle w:val="Kop1Char"/>
          <w:rFonts w:ascii="Verdana" w:eastAsia="Times New Roman" w:hAnsi="Verdana" w:cs="Helvetica"/>
          <w:color w:val="363D73"/>
          <w:sz w:val="22"/>
          <w:szCs w:val="22"/>
          <w:lang w:eastAsia="nl-NL"/>
        </w:rPr>
      </w:pPr>
    </w:p>
    <w:p w:rsidR="00A755E3" w:rsidRPr="00804B32" w:rsidRDefault="00A755E3" w:rsidP="00804B32">
      <w:pPr>
        <w:spacing w:line="384" w:lineRule="atLeast"/>
        <w:ind w:left="709"/>
        <w:rPr>
          <w:rStyle w:val="Kop1Char"/>
          <w:rFonts w:ascii="Verdana" w:eastAsia="Times New Roman" w:hAnsi="Verdana" w:cs="Helvetica"/>
          <w:color w:val="363D73"/>
          <w:sz w:val="22"/>
          <w:szCs w:val="22"/>
          <w:lang w:eastAsia="nl-NL"/>
        </w:rPr>
      </w:pPr>
    </w:p>
    <w:p w:rsidR="002C5C5F" w:rsidRPr="002C5C5F" w:rsidRDefault="00E82A5D" w:rsidP="005C43DB">
      <w:pPr>
        <w:spacing w:line="384" w:lineRule="atLeast"/>
        <w:ind w:left="1134"/>
        <w:rPr>
          <w:rFonts w:ascii="Verdana" w:eastAsia="Times New Roman" w:hAnsi="Verdana" w:cs="Helvetica"/>
          <w:color w:val="363D73"/>
          <w:lang w:eastAsia="nl-NL"/>
        </w:rPr>
      </w:pPr>
      <w:bookmarkStart w:id="4" w:name="_Toc516047363"/>
      <w:r w:rsidRPr="005443AC">
        <w:rPr>
          <w:rStyle w:val="Kop1Char"/>
        </w:rPr>
        <w:t>Artikel 8</w:t>
      </w:r>
      <w:r w:rsidR="0010382D" w:rsidRPr="005443AC">
        <w:rPr>
          <w:rStyle w:val="Kop1Char"/>
        </w:rPr>
        <w:t>.</w:t>
      </w:r>
      <w:r w:rsidRPr="005443AC">
        <w:rPr>
          <w:rStyle w:val="Kop1Char"/>
        </w:rPr>
        <w:t xml:space="preserve"> Verwijzingen en links</w:t>
      </w:r>
      <w:bookmarkEnd w:id="4"/>
      <w:r w:rsidRPr="0010382D">
        <w:rPr>
          <w:rStyle w:val="Kop1Char"/>
          <w:rFonts w:ascii="Verdana" w:hAnsi="Verdana"/>
          <w:b/>
          <w:sz w:val="22"/>
          <w:szCs w:val="22"/>
          <w:lang w:eastAsia="nl-NL"/>
        </w:rPr>
        <w:t> </w:t>
      </w:r>
      <w:r w:rsidRPr="00E82A5D">
        <w:rPr>
          <w:rFonts w:ascii="Verdana" w:eastAsia="Times New Roman" w:hAnsi="Verdana" w:cs="Helvetica"/>
          <w:b/>
          <w:bCs/>
          <w:color w:val="363D73"/>
          <w:lang w:eastAsia="nl-NL"/>
        </w:rPr>
        <w:br/>
      </w:r>
      <w:r w:rsidRPr="00E82A5D">
        <w:rPr>
          <w:rFonts w:ascii="Verdana" w:eastAsia="Times New Roman" w:hAnsi="Verdana" w:cs="Helvetica"/>
          <w:color w:val="363D73"/>
          <w:lang w:eastAsia="nl-NL"/>
        </w:rPr>
        <w:t xml:space="preserve">De website van </w:t>
      </w:r>
      <w:r w:rsidR="00A755E3">
        <w:rPr>
          <w:rFonts w:ascii="Verdana" w:eastAsia="Times New Roman" w:hAnsi="Verdana" w:cs="Helvetica"/>
          <w:color w:val="363D73"/>
          <w:lang w:eastAsia="nl-NL"/>
        </w:rPr>
        <w:t>h</w:t>
      </w:r>
      <w:r w:rsidR="00E6073F">
        <w:rPr>
          <w:rFonts w:ascii="Verdana" w:eastAsia="Times New Roman" w:hAnsi="Verdana" w:cs="Helvetica"/>
          <w:color w:val="363D73"/>
          <w:lang w:eastAsia="nl-NL"/>
        </w:rPr>
        <w:t xml:space="preserve">et hospice </w:t>
      </w:r>
      <w:r w:rsidRPr="00E82A5D">
        <w:rPr>
          <w:rFonts w:ascii="Verdana" w:eastAsia="Times New Roman" w:hAnsi="Verdana" w:cs="Helvetica"/>
          <w:color w:val="363D73"/>
          <w:lang w:eastAsia="nl-NL"/>
        </w:rPr>
        <w:t xml:space="preserve">kan verwijzingen en/of hyperlinks naar één of meerdere websites van derden bevatten. </w:t>
      </w:r>
      <w:r w:rsidR="00E6073F">
        <w:rPr>
          <w:rFonts w:ascii="Verdana" w:eastAsia="Times New Roman" w:hAnsi="Verdana" w:cs="Helvetica"/>
          <w:color w:val="363D73"/>
          <w:lang w:eastAsia="nl-NL"/>
        </w:rPr>
        <w:t xml:space="preserve">Het hospice </w:t>
      </w:r>
      <w:r w:rsidRPr="00E82A5D">
        <w:rPr>
          <w:rFonts w:ascii="Verdana" w:eastAsia="Times New Roman" w:hAnsi="Verdana" w:cs="Helvetica"/>
          <w:color w:val="363D73"/>
          <w:lang w:eastAsia="nl-NL"/>
        </w:rPr>
        <w:t xml:space="preserve">is op geen </w:t>
      </w:r>
      <w:r w:rsidRPr="00E82A5D">
        <w:rPr>
          <w:rFonts w:ascii="Verdana" w:eastAsia="Times New Roman" w:hAnsi="Verdana" w:cs="Helvetica"/>
          <w:color w:val="363D73"/>
          <w:lang w:eastAsia="nl-NL"/>
        </w:rPr>
        <w:lastRenderedPageBreak/>
        <w:t xml:space="preserve">enkele wijze aansprakelijk voor de wijze waarop deze derden omgaan met de privacywetgeving. </w:t>
      </w:r>
      <w:r w:rsidR="00E6073F">
        <w:rPr>
          <w:rFonts w:ascii="Verdana" w:eastAsia="Times New Roman" w:hAnsi="Verdana" w:cs="Helvetica"/>
          <w:color w:val="363D73"/>
          <w:lang w:eastAsia="nl-NL"/>
        </w:rPr>
        <w:t xml:space="preserve">Het hospice </w:t>
      </w:r>
      <w:r w:rsidRPr="00E82A5D">
        <w:rPr>
          <w:rFonts w:ascii="Verdana" w:eastAsia="Times New Roman" w:hAnsi="Verdana" w:cs="Helvetica"/>
          <w:color w:val="363D73"/>
          <w:lang w:eastAsia="nl-NL"/>
        </w:rPr>
        <w:t xml:space="preserve">raadt </w:t>
      </w:r>
      <w:r w:rsidRPr="0010382D">
        <w:rPr>
          <w:rFonts w:ascii="Verdana" w:eastAsia="Times New Roman" w:hAnsi="Verdana" w:cs="Helvetica"/>
          <w:color w:val="363D73"/>
          <w:lang w:eastAsia="nl-NL"/>
        </w:rPr>
        <w:t>bezoekers</w:t>
      </w:r>
      <w:r w:rsidRPr="00E82A5D">
        <w:rPr>
          <w:rFonts w:ascii="Verdana" w:eastAsia="Times New Roman" w:hAnsi="Verdana" w:cs="Helvetica"/>
          <w:color w:val="363D73"/>
          <w:lang w:eastAsia="nl-NL"/>
        </w:rPr>
        <w:t xml:space="preserve"> en opdrachtgevers dan ook aan het </w:t>
      </w:r>
      <w:r w:rsidR="00070FDC" w:rsidRPr="00E82A5D">
        <w:rPr>
          <w:rFonts w:ascii="Verdana" w:eastAsia="Times New Roman" w:hAnsi="Verdana" w:cs="Helvetica"/>
          <w:color w:val="363D73"/>
          <w:lang w:eastAsia="nl-NL"/>
        </w:rPr>
        <w:t>privacy beleid</w:t>
      </w:r>
      <w:r w:rsidRPr="00E82A5D">
        <w:rPr>
          <w:rFonts w:ascii="Verdana" w:eastAsia="Times New Roman" w:hAnsi="Verdana" w:cs="Helvetica"/>
          <w:color w:val="363D73"/>
          <w:lang w:eastAsia="nl-NL"/>
        </w:rPr>
        <w:t xml:space="preserve"> van de websites van deze derden na te lezen zodat zij op de hoogte zijn hoe deze derden met zijn of haar persoonsgegevens omgaan. </w:t>
      </w:r>
      <w:r w:rsidRPr="00E82A5D">
        <w:rPr>
          <w:rFonts w:ascii="Verdana" w:eastAsia="Times New Roman" w:hAnsi="Verdana" w:cs="Helvetica"/>
          <w:color w:val="363D73"/>
          <w:lang w:eastAsia="nl-NL"/>
        </w:rPr>
        <w:br/>
      </w:r>
      <w:r w:rsidRPr="00E82A5D">
        <w:rPr>
          <w:rFonts w:ascii="Verdana" w:eastAsia="Times New Roman" w:hAnsi="Verdana" w:cs="Helvetica"/>
          <w:color w:val="363D73"/>
          <w:lang w:eastAsia="nl-NL"/>
        </w:rPr>
        <w:br/>
      </w:r>
      <w:r w:rsidRPr="002C5C5F">
        <w:rPr>
          <w:rStyle w:val="Kop1Char"/>
        </w:rPr>
        <w:t>Artikel 9</w:t>
      </w:r>
      <w:r w:rsidR="0010382D" w:rsidRPr="002C5C5F">
        <w:rPr>
          <w:rStyle w:val="Kop1Char"/>
        </w:rPr>
        <w:t>.</w:t>
      </w:r>
      <w:r w:rsidRPr="002C5C5F">
        <w:rPr>
          <w:rStyle w:val="Kop1Char"/>
        </w:rPr>
        <w:t xml:space="preserve"> Gebruik logbestanden</w:t>
      </w:r>
      <w:r w:rsidRPr="002C5C5F">
        <w:rPr>
          <w:rFonts w:ascii="Verdana" w:eastAsia="Times New Roman" w:hAnsi="Verdana" w:cs="Helvetica"/>
          <w:color w:val="363D73"/>
          <w:lang w:eastAsia="nl-NL"/>
        </w:rPr>
        <w:br/>
        <w:t xml:space="preserve">De website van </w:t>
      </w:r>
      <w:r w:rsidR="00E6073F">
        <w:rPr>
          <w:rFonts w:ascii="Verdana" w:eastAsia="Times New Roman" w:hAnsi="Verdana" w:cs="Helvetica"/>
          <w:color w:val="363D73"/>
          <w:lang w:eastAsia="nl-NL"/>
        </w:rPr>
        <w:t xml:space="preserve">Het hospice </w:t>
      </w:r>
      <w:r w:rsidRPr="002C5C5F">
        <w:rPr>
          <w:rFonts w:ascii="Verdana" w:eastAsia="Times New Roman" w:hAnsi="Verdana" w:cs="Helvetica"/>
          <w:color w:val="363D73"/>
          <w:lang w:eastAsia="nl-NL"/>
        </w:rPr>
        <w:t xml:space="preserve">verzamelt </w:t>
      </w:r>
      <w:r w:rsidR="002C5C5F" w:rsidRPr="002C5C5F">
        <w:rPr>
          <w:rFonts w:ascii="Verdana" w:eastAsia="Times New Roman" w:hAnsi="Verdana" w:cs="Helvetica"/>
          <w:color w:val="363D73"/>
          <w:lang w:eastAsia="nl-NL"/>
        </w:rPr>
        <w:t>geen</w:t>
      </w:r>
      <w:r w:rsidRPr="002C5C5F">
        <w:rPr>
          <w:rFonts w:ascii="Verdana" w:eastAsia="Times New Roman" w:hAnsi="Verdana" w:cs="Helvetica"/>
          <w:color w:val="363D73"/>
          <w:lang w:eastAsia="nl-NL"/>
        </w:rPr>
        <w:t xml:space="preserve"> niet-identificeerbare informatie omtrent de bezoekers van haar website</w:t>
      </w:r>
      <w:r w:rsidR="002C5C5F" w:rsidRPr="002C5C5F">
        <w:rPr>
          <w:rFonts w:ascii="Verdana" w:eastAsia="Times New Roman" w:hAnsi="Verdana" w:cs="Helvetica"/>
          <w:color w:val="363D73"/>
          <w:lang w:eastAsia="nl-NL"/>
        </w:rPr>
        <w:t>.</w:t>
      </w:r>
      <w:r w:rsidRPr="002C5C5F">
        <w:rPr>
          <w:rFonts w:ascii="Verdana" w:eastAsia="Times New Roman" w:hAnsi="Verdana" w:cs="Helvetica"/>
          <w:color w:val="363D73"/>
          <w:lang w:eastAsia="nl-NL"/>
        </w:rPr>
        <w:t xml:space="preserve"> </w:t>
      </w:r>
    </w:p>
    <w:p w:rsidR="00070FDC" w:rsidRDefault="00E82A5D" w:rsidP="00070FDC">
      <w:pPr>
        <w:spacing w:line="276" w:lineRule="auto"/>
        <w:ind w:left="1069"/>
        <w:rPr>
          <w:rStyle w:val="Kop1Char"/>
        </w:rPr>
      </w:pPr>
      <w:r w:rsidRPr="00E82A5D">
        <w:rPr>
          <w:rFonts w:ascii="Verdana" w:eastAsia="Times New Roman" w:hAnsi="Verdana" w:cs="Helvetica"/>
          <w:color w:val="363D73"/>
          <w:lang w:eastAsia="nl-NL"/>
        </w:rPr>
        <w:br/>
      </w:r>
      <w:r w:rsidRPr="002C5C5F">
        <w:rPr>
          <w:rStyle w:val="Kop1Char"/>
        </w:rPr>
        <w:t>Artikel 10</w:t>
      </w:r>
      <w:r w:rsidR="0010382D" w:rsidRPr="002C5C5F">
        <w:rPr>
          <w:rStyle w:val="Kop1Char"/>
        </w:rPr>
        <w:t>.</w:t>
      </w:r>
      <w:r w:rsidRPr="002C5C5F">
        <w:rPr>
          <w:rStyle w:val="Kop1Char"/>
        </w:rPr>
        <w:t xml:space="preserve"> Cookies</w:t>
      </w:r>
      <w:r w:rsidRPr="002C5C5F">
        <w:rPr>
          <w:rFonts w:ascii="Verdana" w:eastAsia="Times New Roman" w:hAnsi="Verdana" w:cs="Helvetica"/>
          <w:b/>
          <w:bCs/>
          <w:color w:val="363D73"/>
          <w:lang w:eastAsia="nl-NL"/>
        </w:rPr>
        <w:t> </w:t>
      </w:r>
      <w:r w:rsidRPr="002C5C5F">
        <w:rPr>
          <w:rFonts w:ascii="Verdana" w:eastAsia="Times New Roman" w:hAnsi="Verdana" w:cs="Helvetica"/>
          <w:b/>
          <w:bCs/>
          <w:color w:val="363D73"/>
          <w:lang w:eastAsia="nl-NL"/>
        </w:rPr>
        <w:br/>
      </w:r>
      <w:r w:rsidR="00E6073F">
        <w:rPr>
          <w:rFonts w:ascii="Verdana" w:eastAsia="Times New Roman" w:hAnsi="Verdana" w:cs="Helvetica"/>
          <w:color w:val="363D73"/>
          <w:lang w:eastAsia="nl-NL"/>
        </w:rPr>
        <w:t xml:space="preserve">Het hospice </w:t>
      </w:r>
      <w:r w:rsidRPr="002C5C5F">
        <w:rPr>
          <w:rFonts w:ascii="Verdana" w:eastAsia="Times New Roman" w:hAnsi="Verdana" w:cs="Helvetica"/>
          <w:color w:val="363D73"/>
          <w:lang w:eastAsia="nl-NL"/>
        </w:rPr>
        <w:t xml:space="preserve">maakt op de website </w:t>
      </w:r>
      <w:r w:rsidR="002C5C5F" w:rsidRPr="00C5114C">
        <w:rPr>
          <w:rFonts w:ascii="Verdana" w:eastAsia="Times New Roman" w:hAnsi="Verdana" w:cs="Helvetica"/>
          <w:color w:val="363D73"/>
          <w:lang w:eastAsia="nl-NL"/>
        </w:rPr>
        <w:t>geen</w:t>
      </w:r>
      <w:r w:rsidR="002C5C5F" w:rsidRPr="002C5C5F">
        <w:rPr>
          <w:rFonts w:ascii="Verdana" w:eastAsia="Times New Roman" w:hAnsi="Verdana" w:cs="Helvetica"/>
          <w:color w:val="363D73"/>
          <w:lang w:eastAsia="nl-NL"/>
        </w:rPr>
        <w:t xml:space="preserve"> </w:t>
      </w:r>
      <w:r w:rsidRPr="002C5C5F">
        <w:rPr>
          <w:rFonts w:ascii="Verdana" w:eastAsia="Times New Roman" w:hAnsi="Verdana" w:cs="Helvetica"/>
          <w:color w:val="363D73"/>
          <w:lang w:eastAsia="nl-NL"/>
        </w:rPr>
        <w:t xml:space="preserve">gebruik van </w:t>
      </w:r>
      <w:proofErr w:type="spellStart"/>
      <w:r w:rsidRPr="002C5C5F">
        <w:rPr>
          <w:rFonts w:ascii="Verdana" w:eastAsia="Times New Roman" w:hAnsi="Verdana" w:cs="Helvetica"/>
          <w:color w:val="363D73"/>
          <w:lang w:eastAsia="nl-NL"/>
        </w:rPr>
        <w:t>cookies</w:t>
      </w:r>
      <w:proofErr w:type="spellEnd"/>
      <w:r w:rsidRPr="002C5C5F">
        <w:rPr>
          <w:rFonts w:ascii="Verdana" w:eastAsia="Times New Roman" w:hAnsi="Verdana" w:cs="Helvetica"/>
          <w:color w:val="363D73"/>
          <w:lang w:eastAsia="nl-NL"/>
        </w:rPr>
        <w:t xml:space="preserve">. </w:t>
      </w:r>
      <w:r w:rsidR="0010382D">
        <w:rPr>
          <w:rFonts w:ascii="Verdana" w:eastAsia="Times New Roman" w:hAnsi="Verdana" w:cs="Helvetica"/>
          <w:color w:val="363D73"/>
          <w:lang w:eastAsia="nl-NL"/>
        </w:rPr>
        <w:br/>
      </w:r>
      <w:bookmarkStart w:id="5" w:name="_Toc516047364"/>
    </w:p>
    <w:p w:rsidR="002C5C5F" w:rsidRPr="00804B32" w:rsidRDefault="00E82A5D" w:rsidP="00A755E3">
      <w:pPr>
        <w:spacing w:line="360" w:lineRule="auto"/>
        <w:ind w:left="1069"/>
        <w:rPr>
          <w:rFonts w:ascii="Verdana" w:eastAsia="Times New Roman" w:hAnsi="Verdana" w:cs="Helvetica"/>
          <w:color w:val="363D73"/>
          <w:lang w:eastAsia="nl-NL"/>
        </w:rPr>
      </w:pPr>
      <w:r w:rsidRPr="005443AC">
        <w:rPr>
          <w:rStyle w:val="Kop1Char"/>
        </w:rPr>
        <w:t>Artikel 11</w:t>
      </w:r>
      <w:r w:rsidR="0010382D" w:rsidRPr="005443AC">
        <w:rPr>
          <w:rStyle w:val="Kop1Char"/>
        </w:rPr>
        <w:t>.</w:t>
      </w:r>
      <w:r w:rsidRPr="005443AC">
        <w:rPr>
          <w:rStyle w:val="Kop1Char"/>
        </w:rPr>
        <w:t xml:space="preserve"> Beveiliging en aansprakelijkheid voor derden</w:t>
      </w:r>
      <w:bookmarkEnd w:id="5"/>
      <w:r w:rsidRPr="002C5C5F">
        <w:rPr>
          <w:rFonts w:ascii="Verdana" w:eastAsia="Times New Roman" w:hAnsi="Verdana" w:cs="Helvetica"/>
          <w:color w:val="363D73"/>
          <w:lang w:eastAsia="nl-NL"/>
        </w:rPr>
        <w:br/>
        <w:t xml:space="preserve">Ondanks de door </w:t>
      </w:r>
      <w:r w:rsidR="00E6073F">
        <w:rPr>
          <w:rFonts w:ascii="Verdana" w:eastAsia="Times New Roman" w:hAnsi="Verdana" w:cs="Helvetica"/>
          <w:color w:val="363D73"/>
          <w:lang w:eastAsia="nl-NL"/>
        </w:rPr>
        <w:t xml:space="preserve">Het hospice </w:t>
      </w:r>
      <w:r w:rsidRPr="002C5C5F">
        <w:rPr>
          <w:rFonts w:ascii="Verdana" w:eastAsia="Times New Roman" w:hAnsi="Verdana" w:cs="Helvetica"/>
          <w:color w:val="363D73"/>
          <w:lang w:eastAsia="nl-NL"/>
        </w:rPr>
        <w:t>genomen veiligheidsmaatregelen, zou het onverhoopt</w:t>
      </w:r>
      <w:r w:rsidR="002C5C5F">
        <w:rPr>
          <w:rFonts w:ascii="Verdana" w:eastAsia="Times New Roman" w:hAnsi="Verdana" w:cs="Helvetica"/>
          <w:color w:val="363D73"/>
          <w:lang w:eastAsia="nl-NL"/>
        </w:rPr>
        <w:t xml:space="preserve"> </w:t>
      </w:r>
      <w:r w:rsidRPr="002C5C5F">
        <w:rPr>
          <w:rFonts w:ascii="Verdana" w:eastAsia="Times New Roman" w:hAnsi="Verdana" w:cs="Helvetica"/>
          <w:color w:val="363D73"/>
          <w:lang w:eastAsia="nl-NL"/>
        </w:rPr>
        <w:t xml:space="preserve">kunnen voorkomen dat derden er in slagen deze maatregelen te omzeilen en/of de persoonsgegevens van bezoekers en opdrachtgevers voor oneigenlijke doeleinden te gebruiken. </w:t>
      </w:r>
      <w:r w:rsidR="00E6073F">
        <w:rPr>
          <w:rFonts w:ascii="Verdana" w:eastAsia="Times New Roman" w:hAnsi="Verdana" w:cs="Helvetica"/>
          <w:color w:val="363D73"/>
          <w:lang w:eastAsia="nl-NL"/>
        </w:rPr>
        <w:t xml:space="preserve">Het hospice </w:t>
      </w:r>
      <w:r w:rsidRPr="002C5C5F">
        <w:rPr>
          <w:rFonts w:ascii="Verdana" w:eastAsia="Times New Roman" w:hAnsi="Verdana" w:cs="Helvetica"/>
          <w:color w:val="363D73"/>
          <w:lang w:eastAsia="nl-NL"/>
        </w:rPr>
        <w:t>kan hiervoor niet aansprakelijk worden gesteld.</w:t>
      </w:r>
      <w:r w:rsidRPr="002C5C5F">
        <w:rPr>
          <w:rFonts w:ascii="Verdana" w:eastAsia="Times New Roman" w:hAnsi="Verdana" w:cs="Helvetica"/>
          <w:color w:val="363D73"/>
          <w:lang w:eastAsia="nl-NL"/>
        </w:rPr>
        <w:br/>
      </w:r>
      <w:r w:rsidRPr="002C5C5F">
        <w:rPr>
          <w:rFonts w:ascii="Verdana" w:eastAsia="Times New Roman" w:hAnsi="Verdana" w:cs="Helvetica"/>
          <w:color w:val="363D73"/>
          <w:lang w:eastAsia="nl-NL"/>
        </w:rPr>
        <w:br/>
      </w:r>
      <w:r w:rsidRPr="005443AC">
        <w:rPr>
          <w:rStyle w:val="Kop1Char"/>
        </w:rPr>
        <w:t>Artikel 12</w:t>
      </w:r>
      <w:r w:rsidR="0010382D" w:rsidRPr="005443AC">
        <w:rPr>
          <w:rStyle w:val="Kop1Char"/>
        </w:rPr>
        <w:t>.</w:t>
      </w:r>
      <w:r w:rsidRPr="005443AC">
        <w:rPr>
          <w:rStyle w:val="Kop1Char"/>
        </w:rPr>
        <w:t xml:space="preserve"> Aansprakelijkheid</w:t>
      </w:r>
      <w:r w:rsidRPr="002C5C5F">
        <w:rPr>
          <w:rFonts w:ascii="Verdana" w:eastAsia="Times New Roman" w:hAnsi="Verdana" w:cs="Helvetica"/>
          <w:color w:val="363D73"/>
          <w:lang w:eastAsia="nl-NL"/>
        </w:rPr>
        <w:t> </w:t>
      </w:r>
      <w:r w:rsidRPr="002C5C5F">
        <w:rPr>
          <w:rFonts w:ascii="Verdana" w:eastAsia="Times New Roman" w:hAnsi="Verdana" w:cs="Helvetica"/>
          <w:color w:val="363D73"/>
          <w:lang w:eastAsia="nl-NL"/>
        </w:rPr>
        <w:br/>
      </w:r>
      <w:r w:rsidR="00E6073F">
        <w:rPr>
          <w:rFonts w:ascii="Verdana" w:eastAsia="Times New Roman" w:hAnsi="Verdana" w:cs="Helvetica"/>
          <w:color w:val="363D73"/>
          <w:lang w:eastAsia="nl-NL"/>
        </w:rPr>
        <w:t xml:space="preserve">Het hospice </w:t>
      </w:r>
      <w:r w:rsidR="002C5C5F" w:rsidRPr="002C5C5F">
        <w:rPr>
          <w:rFonts w:ascii="Verdana" w:eastAsia="Times New Roman" w:hAnsi="Verdana" w:cs="Helvetica"/>
          <w:color w:val="363D73"/>
          <w:lang w:eastAsia="nl-NL"/>
        </w:rPr>
        <w:t xml:space="preserve">aanvaardt geen aansprakelijkheid voor eventuele schade voortvloeiend uit het gebruik van de persoonsgegevens door derde(n), aan wie deze gegevens op grond van dit privacyreglement of met toestemming van bezoekers en opdrachtgevers zijn verstrekt. Tevens is </w:t>
      </w:r>
      <w:r w:rsidR="00A755E3">
        <w:rPr>
          <w:rFonts w:ascii="Verdana" w:eastAsia="Times New Roman" w:hAnsi="Verdana" w:cs="Helvetica"/>
          <w:color w:val="363D73"/>
          <w:lang w:eastAsia="nl-NL"/>
        </w:rPr>
        <w:t>h</w:t>
      </w:r>
      <w:r w:rsidR="00E6073F">
        <w:rPr>
          <w:rFonts w:ascii="Verdana" w:eastAsia="Times New Roman" w:hAnsi="Verdana" w:cs="Helvetica"/>
          <w:color w:val="363D73"/>
          <w:lang w:eastAsia="nl-NL"/>
        </w:rPr>
        <w:t xml:space="preserve">et hospice </w:t>
      </w:r>
      <w:r w:rsidR="002C5C5F" w:rsidRPr="002C5C5F">
        <w:rPr>
          <w:rFonts w:ascii="Verdana" w:eastAsia="Times New Roman" w:hAnsi="Verdana" w:cs="Helvetica"/>
          <w:color w:val="363D73"/>
          <w:lang w:eastAsia="nl-NL"/>
        </w:rPr>
        <w:t>niet aansprakelijk voor het naleven van de geldende wet- en/of regelgeving (waaronder de privacywetgeving) door deze derde(n). </w:t>
      </w:r>
      <w:r w:rsidR="002C5C5F">
        <w:rPr>
          <w:rFonts w:ascii="Verdana" w:eastAsia="Times New Roman" w:hAnsi="Verdana" w:cs="Helvetica"/>
          <w:color w:val="363D73"/>
          <w:lang w:eastAsia="nl-NL"/>
        </w:rPr>
        <w:t>Ook a</w:t>
      </w:r>
      <w:r w:rsidRPr="002C5C5F">
        <w:rPr>
          <w:rFonts w:ascii="Verdana" w:eastAsia="Times New Roman" w:hAnsi="Verdana" w:cs="Helvetica"/>
          <w:color w:val="363D73"/>
          <w:lang w:eastAsia="nl-NL"/>
        </w:rPr>
        <w:t xml:space="preserve">ansprakelijkheid van </w:t>
      </w:r>
      <w:r w:rsidR="00A755E3">
        <w:rPr>
          <w:rFonts w:ascii="Verdana" w:eastAsia="Times New Roman" w:hAnsi="Verdana" w:cs="Helvetica"/>
          <w:color w:val="363D73"/>
          <w:lang w:eastAsia="nl-NL"/>
        </w:rPr>
        <w:t>h</w:t>
      </w:r>
      <w:r w:rsidR="00E6073F">
        <w:rPr>
          <w:rFonts w:ascii="Verdana" w:eastAsia="Times New Roman" w:hAnsi="Verdana" w:cs="Helvetica"/>
          <w:color w:val="363D73"/>
          <w:lang w:eastAsia="nl-NL"/>
        </w:rPr>
        <w:t xml:space="preserve">et hospice </w:t>
      </w:r>
      <w:r w:rsidRPr="002C5C5F">
        <w:rPr>
          <w:rFonts w:ascii="Verdana" w:eastAsia="Times New Roman" w:hAnsi="Verdana" w:cs="Helvetica"/>
          <w:color w:val="363D73"/>
          <w:lang w:eastAsia="nl-NL"/>
        </w:rPr>
        <w:t>voor indirecte schade is in alle gevallen uitgesloten. </w:t>
      </w:r>
      <w:r w:rsidRPr="002C5C5F">
        <w:rPr>
          <w:rFonts w:ascii="Verdana" w:eastAsia="Times New Roman" w:hAnsi="Verdana" w:cs="Helvetica"/>
          <w:color w:val="363D73"/>
          <w:lang w:eastAsia="nl-NL"/>
        </w:rPr>
        <w:br/>
      </w:r>
      <w:r w:rsidRPr="002C5C5F">
        <w:rPr>
          <w:rStyle w:val="Kop1Char"/>
          <w:rFonts w:ascii="Verdana" w:hAnsi="Verdana"/>
          <w:b/>
          <w:sz w:val="22"/>
          <w:szCs w:val="22"/>
          <w:lang w:eastAsia="nl-NL"/>
        </w:rPr>
        <w:br/>
      </w:r>
      <w:r w:rsidRPr="005443AC">
        <w:rPr>
          <w:rStyle w:val="Kop1Char"/>
        </w:rPr>
        <w:t>Artikel 13</w:t>
      </w:r>
      <w:r w:rsidR="0010382D" w:rsidRPr="005443AC">
        <w:rPr>
          <w:rStyle w:val="Kop1Char"/>
        </w:rPr>
        <w:t>.</w:t>
      </w:r>
      <w:r w:rsidRPr="005443AC">
        <w:rPr>
          <w:rStyle w:val="Kop1Char"/>
        </w:rPr>
        <w:t xml:space="preserve"> </w:t>
      </w:r>
      <w:r w:rsidR="0010382D" w:rsidRPr="005443AC">
        <w:rPr>
          <w:rStyle w:val="Kop1Char"/>
        </w:rPr>
        <w:t>R</w:t>
      </w:r>
      <w:r w:rsidRPr="005443AC">
        <w:rPr>
          <w:rStyle w:val="Kop1Char"/>
        </w:rPr>
        <w:t>echt op inzage, verbetering, aanvulling en afscherming</w:t>
      </w:r>
      <w:r w:rsidRPr="002C5C5F">
        <w:rPr>
          <w:rFonts w:ascii="Verdana" w:eastAsia="Times New Roman" w:hAnsi="Verdana" w:cs="Helvetica"/>
          <w:b/>
          <w:bCs/>
          <w:color w:val="363D73"/>
          <w:lang w:eastAsia="nl-NL"/>
        </w:rPr>
        <w:t> </w:t>
      </w:r>
    </w:p>
    <w:p w:rsidR="00804B32" w:rsidRPr="00A755E3" w:rsidRDefault="00E82A5D" w:rsidP="00A755E3">
      <w:pPr>
        <w:pStyle w:val="Lijstalinea"/>
        <w:numPr>
          <w:ilvl w:val="0"/>
          <w:numId w:val="15"/>
        </w:numPr>
        <w:spacing w:line="276" w:lineRule="auto"/>
        <w:rPr>
          <w:rFonts w:ascii="Verdana" w:eastAsiaTheme="majorEastAsia" w:hAnsi="Verdana" w:cstheme="majorBidi"/>
          <w:color w:val="2E74B5" w:themeColor="accent1" w:themeShade="BF"/>
          <w:sz w:val="32"/>
          <w:szCs w:val="32"/>
        </w:rPr>
      </w:pPr>
      <w:r w:rsidRPr="00A755E3">
        <w:rPr>
          <w:rFonts w:ascii="Verdana" w:eastAsia="Times New Roman" w:hAnsi="Verdana" w:cs="Helvetica"/>
          <w:color w:val="363D73"/>
          <w:lang w:eastAsia="nl-NL"/>
        </w:rPr>
        <w:lastRenderedPageBreak/>
        <w:t xml:space="preserve">Bezoekers en opdrachtgevers hebben het recht kennis te nemen van de op zijn persoon betrekking hebbende verwerkte gegevens. Daartoe kunnen zij </w:t>
      </w:r>
      <w:r w:rsidR="00A755E3">
        <w:rPr>
          <w:rFonts w:ascii="Verdana" w:eastAsia="Times New Roman" w:hAnsi="Verdana" w:cs="Helvetica"/>
          <w:color w:val="363D73"/>
          <w:lang w:eastAsia="nl-NL"/>
        </w:rPr>
        <w:t>h</w:t>
      </w:r>
      <w:r w:rsidR="00E6073F" w:rsidRPr="00A755E3">
        <w:rPr>
          <w:rFonts w:ascii="Verdana" w:eastAsia="Times New Roman" w:hAnsi="Verdana" w:cs="Helvetica"/>
          <w:color w:val="363D73"/>
          <w:lang w:eastAsia="nl-NL"/>
        </w:rPr>
        <w:t xml:space="preserve">et hospice </w:t>
      </w:r>
      <w:r w:rsidRPr="00A755E3">
        <w:rPr>
          <w:rFonts w:ascii="Verdana" w:eastAsia="Times New Roman" w:hAnsi="Verdana" w:cs="Helvetica"/>
          <w:color w:val="363D73"/>
          <w:lang w:eastAsia="nl-NL"/>
        </w:rPr>
        <w:t xml:space="preserve">op elk gewenst moment via </w:t>
      </w:r>
      <w:r w:rsidR="00070FDC" w:rsidRPr="00C5114C">
        <w:rPr>
          <w:rFonts w:ascii="Verdana" w:hAnsi="Verdana"/>
        </w:rPr>
        <w:t>info</w:t>
      </w:r>
      <w:r w:rsidR="00C5114C" w:rsidRPr="00C5114C">
        <w:rPr>
          <w:rFonts w:ascii="Verdana" w:hAnsi="Verdana"/>
        </w:rPr>
        <w:t>@hospicedereiziger</w:t>
      </w:r>
      <w:r w:rsidR="00070FDC" w:rsidRPr="00C5114C">
        <w:rPr>
          <w:rFonts w:ascii="Verdana" w:hAnsi="Verdana"/>
        </w:rPr>
        <w:t>.</w:t>
      </w:r>
      <w:r w:rsidR="00C5114C" w:rsidRPr="00C5114C">
        <w:rPr>
          <w:rFonts w:ascii="Verdana" w:hAnsi="Verdana"/>
        </w:rPr>
        <w:t>com</w:t>
      </w:r>
      <w:r w:rsidR="00070FDC" w:rsidRPr="00A755E3">
        <w:rPr>
          <w:rFonts w:ascii="Verdana" w:hAnsi="Verdana"/>
        </w:rPr>
        <w:t xml:space="preserve"> </w:t>
      </w:r>
      <w:r w:rsidRPr="00A755E3">
        <w:rPr>
          <w:rFonts w:ascii="Verdana" w:eastAsia="Times New Roman" w:hAnsi="Verdana" w:cs="Helvetica"/>
          <w:color w:val="363D73"/>
          <w:lang w:eastAsia="nl-NL"/>
        </w:rPr>
        <w:t xml:space="preserve">dan wel per brief verzoeken aan te geven welke gegevens </w:t>
      </w:r>
      <w:r w:rsidR="00A755E3">
        <w:rPr>
          <w:rFonts w:ascii="Verdana" w:eastAsia="Times New Roman" w:hAnsi="Verdana" w:cs="Helvetica"/>
          <w:color w:val="363D73"/>
          <w:lang w:eastAsia="nl-NL"/>
        </w:rPr>
        <w:t>het hospice van</w:t>
      </w:r>
      <w:r w:rsidRPr="00A755E3">
        <w:rPr>
          <w:rFonts w:ascii="Verdana" w:eastAsia="Times New Roman" w:hAnsi="Verdana" w:cs="Helvetica"/>
          <w:color w:val="363D73"/>
          <w:lang w:eastAsia="nl-NL"/>
        </w:rPr>
        <w:t xml:space="preserve"> hem of haar (heeft) verwerkt. Het c</w:t>
      </w:r>
      <w:r w:rsidR="0010382D" w:rsidRPr="00A755E3">
        <w:rPr>
          <w:rFonts w:ascii="Verdana" w:eastAsia="Times New Roman" w:hAnsi="Verdana" w:cs="Helvetica"/>
          <w:color w:val="363D73"/>
          <w:lang w:eastAsia="nl-NL"/>
        </w:rPr>
        <w:t>orrespondentie</w:t>
      </w:r>
      <w:r w:rsidRPr="00A755E3">
        <w:rPr>
          <w:rFonts w:ascii="Verdana" w:eastAsia="Times New Roman" w:hAnsi="Verdana" w:cs="Helvetica"/>
          <w:color w:val="363D73"/>
          <w:lang w:eastAsia="nl-NL"/>
        </w:rPr>
        <w:t xml:space="preserve">adres is: </w:t>
      </w:r>
      <w:proofErr w:type="spellStart"/>
      <w:r w:rsidR="00C5114C">
        <w:rPr>
          <w:rFonts w:ascii="Verdana" w:eastAsia="Times New Roman" w:hAnsi="Verdana" w:cs="Helvetica"/>
          <w:color w:val="363D73"/>
          <w:lang w:eastAsia="nl-NL"/>
        </w:rPr>
        <w:t>Hospice</w:t>
      </w:r>
      <w:proofErr w:type="spellEnd"/>
      <w:r w:rsidR="00C5114C">
        <w:rPr>
          <w:rFonts w:ascii="Verdana" w:eastAsia="Times New Roman" w:hAnsi="Verdana" w:cs="Helvetica"/>
          <w:color w:val="363D73"/>
          <w:lang w:eastAsia="nl-NL"/>
        </w:rPr>
        <w:t xml:space="preserve"> de Reiziger, </w:t>
      </w:r>
      <w:r w:rsidR="00C5114C" w:rsidRPr="00C5114C">
        <w:rPr>
          <w:rFonts w:ascii="Verdana" w:eastAsia="Times New Roman" w:hAnsi="Verdana" w:cs="Helvetica"/>
          <w:color w:val="363D73"/>
          <w:lang w:eastAsia="nl-NL"/>
        </w:rPr>
        <w:t xml:space="preserve">Voordijk 332, 2993 BA </w:t>
      </w:r>
      <w:r w:rsidR="00143212" w:rsidRPr="00C5114C">
        <w:rPr>
          <w:rFonts w:ascii="Verdana" w:eastAsia="Times New Roman" w:hAnsi="Verdana" w:cs="Helvetica"/>
          <w:color w:val="363D73"/>
          <w:lang w:eastAsia="nl-NL"/>
        </w:rPr>
        <w:t xml:space="preserve"> B</w:t>
      </w:r>
      <w:r w:rsidR="00C5114C">
        <w:rPr>
          <w:rFonts w:ascii="Verdana" w:eastAsia="Times New Roman" w:hAnsi="Verdana" w:cs="Helvetica"/>
          <w:color w:val="363D73"/>
          <w:lang w:eastAsia="nl-NL"/>
        </w:rPr>
        <w:t>arendrecht</w:t>
      </w:r>
      <w:r w:rsidRPr="00A755E3">
        <w:rPr>
          <w:rFonts w:ascii="Verdana" w:eastAsia="Times New Roman" w:hAnsi="Verdana" w:cs="Helvetica"/>
          <w:color w:val="363D73"/>
          <w:lang w:eastAsia="nl-NL"/>
        </w:rPr>
        <w:t xml:space="preserve">. De verantwoordelijke binnen </w:t>
      </w:r>
      <w:r w:rsidR="00A755E3">
        <w:rPr>
          <w:rFonts w:ascii="Verdana" w:eastAsia="Times New Roman" w:hAnsi="Verdana" w:cs="Helvetica"/>
          <w:color w:val="363D73"/>
          <w:lang w:eastAsia="nl-NL"/>
        </w:rPr>
        <w:t>h</w:t>
      </w:r>
      <w:r w:rsidR="00E6073F" w:rsidRPr="00A755E3">
        <w:rPr>
          <w:rFonts w:ascii="Verdana" w:eastAsia="Times New Roman" w:hAnsi="Verdana" w:cs="Helvetica"/>
          <w:color w:val="363D73"/>
          <w:lang w:eastAsia="nl-NL"/>
        </w:rPr>
        <w:t xml:space="preserve">et hospice </w:t>
      </w:r>
      <w:r w:rsidRPr="00A755E3">
        <w:rPr>
          <w:rFonts w:ascii="Verdana" w:eastAsia="Times New Roman" w:hAnsi="Verdana" w:cs="Helvetica"/>
          <w:color w:val="363D73"/>
          <w:lang w:eastAsia="nl-NL"/>
        </w:rPr>
        <w:t xml:space="preserve">draagt zorg voor een deugdelijke vaststelling van de identiteit van verzoeker. Daarnaast kunnen bezoekers en opdrachtgevers op elk gewenst moment </w:t>
      </w:r>
      <w:r w:rsidR="00A755E3">
        <w:rPr>
          <w:rFonts w:ascii="Verdana" w:eastAsia="Times New Roman" w:hAnsi="Verdana" w:cs="Helvetica"/>
          <w:color w:val="363D73"/>
          <w:lang w:eastAsia="nl-NL"/>
        </w:rPr>
        <w:t>h</w:t>
      </w:r>
      <w:r w:rsidR="00E6073F" w:rsidRPr="00A755E3">
        <w:rPr>
          <w:rFonts w:ascii="Verdana" w:eastAsia="Times New Roman" w:hAnsi="Verdana" w:cs="Helvetica"/>
          <w:color w:val="363D73"/>
          <w:lang w:eastAsia="nl-NL"/>
        </w:rPr>
        <w:t xml:space="preserve">et hospice </w:t>
      </w:r>
      <w:r w:rsidRPr="00A755E3">
        <w:rPr>
          <w:rFonts w:ascii="Verdana" w:eastAsia="Times New Roman" w:hAnsi="Verdana" w:cs="Helvetica"/>
          <w:color w:val="363D73"/>
          <w:lang w:eastAsia="nl-NL"/>
        </w:rPr>
        <w:t>via de hiervoor beschreven contactgegevens verzoeken zijn of haar gegevens aan te vullen, te verbeteren,</w:t>
      </w:r>
      <w:r w:rsidR="00143212" w:rsidRPr="00A755E3">
        <w:rPr>
          <w:rFonts w:ascii="Verdana" w:eastAsia="Times New Roman" w:hAnsi="Verdana" w:cs="Helvetica"/>
          <w:color w:val="363D73"/>
          <w:lang w:eastAsia="nl-NL"/>
        </w:rPr>
        <w:t xml:space="preserve"> </w:t>
      </w:r>
      <w:r w:rsidRPr="00A755E3">
        <w:rPr>
          <w:rFonts w:ascii="Verdana" w:eastAsia="Times New Roman" w:hAnsi="Verdana" w:cs="Helvetica"/>
          <w:color w:val="363D73"/>
          <w:lang w:eastAsia="nl-NL"/>
        </w:rPr>
        <w:t>te verwijderen of af te schermen. Binnen een maand na indiening wordt betrokkene schriftelijk in kennis gesteld van de gemotiveerde beslissing.</w:t>
      </w:r>
    </w:p>
    <w:p w:rsidR="00804B32" w:rsidRPr="00A755E3" w:rsidRDefault="00E82A5D" w:rsidP="00A755E3">
      <w:pPr>
        <w:pStyle w:val="Lijstalinea"/>
        <w:numPr>
          <w:ilvl w:val="0"/>
          <w:numId w:val="15"/>
        </w:numPr>
        <w:spacing w:line="276" w:lineRule="auto"/>
        <w:rPr>
          <w:rFonts w:ascii="Verdana" w:eastAsiaTheme="majorEastAsia" w:hAnsi="Verdana" w:cstheme="majorBidi"/>
          <w:color w:val="2E74B5" w:themeColor="accent1" w:themeShade="BF"/>
          <w:sz w:val="32"/>
          <w:szCs w:val="32"/>
        </w:rPr>
      </w:pPr>
      <w:r w:rsidRPr="00A755E3">
        <w:rPr>
          <w:rFonts w:ascii="Verdana" w:eastAsia="Times New Roman" w:hAnsi="Verdana" w:cs="Helvetica"/>
          <w:color w:val="363D73"/>
          <w:lang w:eastAsia="nl-NL"/>
        </w:rPr>
        <w:t>Een verzoek tot vernietiging of aanpassing van de gegevens wordt ingewilligd indien: </w:t>
      </w:r>
      <w:r w:rsidRPr="00A755E3">
        <w:rPr>
          <w:rFonts w:ascii="Verdana" w:eastAsia="Times New Roman" w:hAnsi="Verdana" w:cs="Helvetica"/>
          <w:color w:val="363D73"/>
          <w:lang w:eastAsia="nl-NL"/>
        </w:rPr>
        <w:br/>
        <w:t>- De gegevens feitelijk onjuist zijn; </w:t>
      </w:r>
      <w:r w:rsidRPr="00A755E3">
        <w:rPr>
          <w:rFonts w:ascii="Verdana" w:eastAsia="Times New Roman" w:hAnsi="Verdana" w:cs="Helvetica"/>
          <w:color w:val="363D73"/>
          <w:lang w:eastAsia="nl-NL"/>
        </w:rPr>
        <w:br/>
        <w:t>- De gegevens voor het doel van de gegevensverwerking onvolledig zijn; </w:t>
      </w:r>
      <w:r w:rsidRPr="00A755E3">
        <w:rPr>
          <w:rFonts w:ascii="Verdana" w:eastAsia="Times New Roman" w:hAnsi="Verdana" w:cs="Helvetica"/>
          <w:color w:val="363D73"/>
          <w:lang w:eastAsia="nl-NL"/>
        </w:rPr>
        <w:br/>
        <w:t>- De gegevens niet ter zake dienend zijn; </w:t>
      </w:r>
      <w:r w:rsidRPr="00A755E3">
        <w:rPr>
          <w:rFonts w:ascii="Verdana" w:eastAsia="Times New Roman" w:hAnsi="Verdana" w:cs="Helvetica"/>
          <w:color w:val="363D73"/>
          <w:lang w:eastAsia="nl-NL"/>
        </w:rPr>
        <w:br/>
        <w:t>- De gegevens in strijd zijn met een wettelijk voorschrift. </w:t>
      </w:r>
    </w:p>
    <w:p w:rsidR="00804B32" w:rsidRPr="00A755E3" w:rsidRDefault="00E82A5D" w:rsidP="00A755E3">
      <w:pPr>
        <w:pStyle w:val="Lijstalinea"/>
        <w:numPr>
          <w:ilvl w:val="0"/>
          <w:numId w:val="15"/>
        </w:numPr>
        <w:spacing w:line="276" w:lineRule="auto"/>
        <w:rPr>
          <w:rFonts w:ascii="Verdana" w:eastAsiaTheme="majorEastAsia" w:hAnsi="Verdana" w:cstheme="majorBidi"/>
          <w:color w:val="2E74B5" w:themeColor="accent1" w:themeShade="BF"/>
          <w:sz w:val="32"/>
          <w:szCs w:val="32"/>
        </w:rPr>
      </w:pPr>
      <w:r w:rsidRPr="00A755E3">
        <w:rPr>
          <w:rFonts w:ascii="Verdana" w:eastAsia="Times New Roman" w:hAnsi="Verdana" w:cs="Helvetica"/>
          <w:color w:val="363D73"/>
          <w:lang w:eastAsia="nl-NL"/>
        </w:rPr>
        <w:t xml:space="preserve">Wanneer het verzoek tot vernietiging wordt ingewilligd, vernietigt </w:t>
      </w:r>
      <w:r w:rsidR="00A755E3">
        <w:rPr>
          <w:rFonts w:ascii="Verdana" w:eastAsia="Times New Roman" w:hAnsi="Verdana" w:cs="Helvetica"/>
          <w:color w:val="363D73"/>
          <w:lang w:eastAsia="nl-NL"/>
        </w:rPr>
        <w:t>h</w:t>
      </w:r>
      <w:r w:rsidR="00E6073F" w:rsidRPr="00A755E3">
        <w:rPr>
          <w:rFonts w:ascii="Verdana" w:eastAsia="Times New Roman" w:hAnsi="Verdana" w:cs="Helvetica"/>
          <w:color w:val="363D73"/>
          <w:lang w:eastAsia="nl-NL"/>
        </w:rPr>
        <w:t xml:space="preserve">et hospice </w:t>
      </w:r>
      <w:r w:rsidRPr="00A755E3">
        <w:rPr>
          <w:rFonts w:ascii="Verdana" w:eastAsia="Times New Roman" w:hAnsi="Verdana" w:cs="Helvetica"/>
          <w:color w:val="363D73"/>
          <w:lang w:eastAsia="nl-NL"/>
        </w:rPr>
        <w:t>de gegevens binnen drie maanden na dit verzoek, tenzij redelijkerwijs aannemelijk is dat de bewaring van belang is voor een ander dan de betrokkenen alsmede voor zover bewaring op grond van een wettelijk voorschrift vereist is.</w:t>
      </w:r>
    </w:p>
    <w:p w:rsidR="00804B32" w:rsidRPr="00A755E3" w:rsidRDefault="00E82A5D" w:rsidP="00A755E3">
      <w:pPr>
        <w:pStyle w:val="Lijstalinea"/>
        <w:numPr>
          <w:ilvl w:val="0"/>
          <w:numId w:val="15"/>
        </w:numPr>
        <w:spacing w:line="276" w:lineRule="auto"/>
        <w:rPr>
          <w:rFonts w:ascii="Verdana" w:eastAsiaTheme="majorEastAsia" w:hAnsi="Verdana" w:cstheme="majorBidi"/>
          <w:color w:val="2E74B5" w:themeColor="accent1" w:themeShade="BF"/>
          <w:sz w:val="32"/>
          <w:szCs w:val="32"/>
        </w:rPr>
      </w:pPr>
      <w:r w:rsidRPr="00A755E3">
        <w:rPr>
          <w:rFonts w:ascii="Verdana" w:eastAsia="Times New Roman" w:hAnsi="Verdana" w:cs="Helvetica"/>
          <w:color w:val="363D73"/>
          <w:lang w:eastAsia="nl-NL"/>
        </w:rPr>
        <w:t xml:space="preserve">Indien een gewichtig belang van de verzoeker dit eist, voldoet </w:t>
      </w:r>
      <w:r w:rsidR="00A755E3">
        <w:rPr>
          <w:rFonts w:ascii="Verdana" w:eastAsia="Times New Roman" w:hAnsi="Verdana" w:cs="Helvetica"/>
          <w:color w:val="363D73"/>
          <w:lang w:eastAsia="nl-NL"/>
        </w:rPr>
        <w:t>h</w:t>
      </w:r>
      <w:r w:rsidR="00E6073F" w:rsidRPr="00A755E3">
        <w:rPr>
          <w:rFonts w:ascii="Verdana" w:eastAsia="Times New Roman" w:hAnsi="Verdana" w:cs="Helvetica"/>
          <w:color w:val="363D73"/>
          <w:lang w:eastAsia="nl-NL"/>
        </w:rPr>
        <w:t xml:space="preserve">et hospice </w:t>
      </w:r>
      <w:r w:rsidRPr="00A755E3">
        <w:rPr>
          <w:rFonts w:ascii="Verdana" w:eastAsia="Times New Roman" w:hAnsi="Verdana" w:cs="Helvetica"/>
          <w:color w:val="363D73"/>
          <w:lang w:eastAsia="nl-NL"/>
        </w:rPr>
        <w:t>aan een verzoek in een andere dan schriftelijke vorm, die aan dat belang is aangepast.</w:t>
      </w:r>
    </w:p>
    <w:p w:rsidR="00804B32" w:rsidRPr="00A755E3" w:rsidRDefault="00E82A5D" w:rsidP="00A755E3">
      <w:pPr>
        <w:pStyle w:val="Lijstalinea"/>
        <w:numPr>
          <w:ilvl w:val="0"/>
          <w:numId w:val="15"/>
        </w:numPr>
        <w:spacing w:line="276" w:lineRule="auto"/>
        <w:rPr>
          <w:rFonts w:ascii="Verdana" w:eastAsiaTheme="majorEastAsia" w:hAnsi="Verdana" w:cstheme="majorBidi"/>
          <w:color w:val="2E74B5" w:themeColor="accent1" w:themeShade="BF"/>
          <w:sz w:val="32"/>
          <w:szCs w:val="32"/>
        </w:rPr>
      </w:pPr>
      <w:r w:rsidRPr="00A755E3">
        <w:rPr>
          <w:rFonts w:ascii="Verdana" w:eastAsia="Times New Roman" w:hAnsi="Verdana" w:cs="Helvetica"/>
          <w:color w:val="363D73"/>
          <w:lang w:eastAsia="nl-NL"/>
        </w:rPr>
        <w:t>De gevraagde inzage en/of het gevraagde afschrift zal zo spoedig mogelijk, doch uiterlijk binnen vier weken plaatsvinden respectievelijk worden verstrekt. </w:t>
      </w:r>
    </w:p>
    <w:p w:rsidR="00804B32" w:rsidRPr="00A755E3" w:rsidRDefault="00E82A5D" w:rsidP="00A755E3">
      <w:pPr>
        <w:pStyle w:val="Lijstalinea"/>
        <w:numPr>
          <w:ilvl w:val="0"/>
          <w:numId w:val="15"/>
        </w:numPr>
        <w:spacing w:line="276" w:lineRule="auto"/>
        <w:rPr>
          <w:rFonts w:ascii="Verdana" w:eastAsiaTheme="majorEastAsia" w:hAnsi="Verdana" w:cstheme="majorBidi"/>
          <w:color w:val="2E74B5" w:themeColor="accent1" w:themeShade="BF"/>
          <w:sz w:val="32"/>
          <w:szCs w:val="32"/>
        </w:rPr>
      </w:pPr>
      <w:r w:rsidRPr="00A755E3">
        <w:rPr>
          <w:rFonts w:ascii="Verdana" w:eastAsia="Times New Roman" w:hAnsi="Verdana" w:cs="Helvetica"/>
          <w:color w:val="363D73"/>
          <w:lang w:eastAsia="nl-NL"/>
        </w:rPr>
        <w:t>Afschriften van persoonsgegevens worden aan de betrokkene verstrekt tegen de wettelijk vastgestelde kostenvergoedingen. </w:t>
      </w:r>
    </w:p>
    <w:p w:rsidR="00A755E3" w:rsidRPr="00A755E3" w:rsidRDefault="00E82A5D" w:rsidP="00A755E3">
      <w:pPr>
        <w:pStyle w:val="Lijstalinea"/>
        <w:numPr>
          <w:ilvl w:val="0"/>
          <w:numId w:val="15"/>
        </w:numPr>
        <w:spacing w:line="276" w:lineRule="auto"/>
        <w:rPr>
          <w:rStyle w:val="Kop1Char"/>
        </w:rPr>
      </w:pPr>
      <w:r w:rsidRPr="00A755E3">
        <w:rPr>
          <w:rFonts w:ascii="Verdana" w:eastAsia="Times New Roman" w:hAnsi="Verdana" w:cs="Helvetica"/>
          <w:color w:val="363D73"/>
          <w:lang w:eastAsia="nl-NL"/>
        </w:rPr>
        <w:t>Een verzoek tot inzage of afschrift kan met redenen omkleed worden geweigerd. Een mogelijke weigeringsgrond is het belang van de persoonlijke levenssfeer van een ander of bescherming van de betrokkene. </w:t>
      </w:r>
      <w:r w:rsidRPr="00A755E3">
        <w:rPr>
          <w:rFonts w:ascii="Verdana" w:eastAsia="Times New Roman" w:hAnsi="Verdana" w:cs="Helvetica"/>
          <w:color w:val="363D73"/>
          <w:lang w:eastAsia="nl-NL"/>
        </w:rPr>
        <w:br/>
      </w:r>
    </w:p>
    <w:p w:rsidR="00A755E3" w:rsidRPr="00A755E3" w:rsidRDefault="00A755E3" w:rsidP="00A755E3">
      <w:pPr>
        <w:spacing w:line="276" w:lineRule="auto"/>
        <w:ind w:left="709"/>
        <w:rPr>
          <w:rStyle w:val="Kop1Char"/>
        </w:rPr>
      </w:pPr>
    </w:p>
    <w:p w:rsidR="00804B32" w:rsidRPr="00A755E3" w:rsidRDefault="00E82A5D" w:rsidP="00A755E3">
      <w:pPr>
        <w:spacing w:line="276" w:lineRule="auto"/>
        <w:ind w:left="709"/>
        <w:rPr>
          <w:rFonts w:asciiTheme="majorHAnsi" w:eastAsiaTheme="majorEastAsia" w:hAnsiTheme="majorHAnsi" w:cstheme="majorBidi"/>
          <w:color w:val="2E74B5" w:themeColor="accent1" w:themeShade="BF"/>
          <w:sz w:val="32"/>
          <w:szCs w:val="32"/>
        </w:rPr>
      </w:pPr>
      <w:r w:rsidRPr="00A755E3">
        <w:rPr>
          <w:rStyle w:val="Kop1Char"/>
          <w:rFonts w:ascii="Verdana" w:hAnsi="Verdana"/>
          <w:b/>
          <w:sz w:val="22"/>
          <w:szCs w:val="22"/>
          <w:lang w:eastAsia="nl-NL"/>
        </w:rPr>
        <w:br/>
      </w:r>
      <w:r w:rsidRPr="005443AC">
        <w:rPr>
          <w:rStyle w:val="Kop1Char"/>
        </w:rPr>
        <w:t>Artikel 14</w:t>
      </w:r>
      <w:r w:rsidR="005562BF" w:rsidRPr="005443AC">
        <w:rPr>
          <w:rStyle w:val="Kop1Char"/>
        </w:rPr>
        <w:t>.</w:t>
      </w:r>
      <w:r w:rsidRPr="005443AC">
        <w:rPr>
          <w:rStyle w:val="Kop1Char"/>
        </w:rPr>
        <w:t xml:space="preserve"> Vragen, opmerkingen en klachten</w:t>
      </w:r>
      <w:r w:rsidRPr="00A755E3">
        <w:rPr>
          <w:rFonts w:ascii="Verdana" w:eastAsia="Times New Roman" w:hAnsi="Verdana" w:cs="Helvetica"/>
          <w:b/>
          <w:bCs/>
          <w:color w:val="363D73"/>
          <w:lang w:eastAsia="nl-NL"/>
        </w:rPr>
        <w:t> </w:t>
      </w:r>
      <w:r w:rsidRPr="00A755E3">
        <w:rPr>
          <w:rFonts w:ascii="Verdana" w:eastAsia="Times New Roman" w:hAnsi="Verdana" w:cs="Helvetica"/>
          <w:b/>
          <w:bCs/>
          <w:color w:val="363D73"/>
          <w:lang w:eastAsia="nl-NL"/>
        </w:rPr>
        <w:br/>
      </w:r>
      <w:r w:rsidRPr="00A755E3">
        <w:rPr>
          <w:rFonts w:ascii="Verdana" w:eastAsia="Times New Roman" w:hAnsi="Verdana" w:cs="Helvetica"/>
          <w:color w:val="363D73"/>
          <w:lang w:eastAsia="nl-NL"/>
        </w:rPr>
        <w:t xml:space="preserve">Indien bezoekers en opdrachtgevers vragen, opmerkingen of klachten hebben over dit privacyreglement en de manier waarop </w:t>
      </w:r>
      <w:r w:rsidR="00A755E3" w:rsidRPr="00A755E3">
        <w:rPr>
          <w:rFonts w:ascii="Verdana" w:eastAsia="Times New Roman" w:hAnsi="Verdana" w:cs="Helvetica"/>
          <w:color w:val="363D73"/>
          <w:lang w:eastAsia="nl-NL"/>
        </w:rPr>
        <w:t>het hospice zijn</w:t>
      </w:r>
      <w:r w:rsidRPr="00A755E3">
        <w:rPr>
          <w:rFonts w:ascii="Verdana" w:eastAsia="Times New Roman" w:hAnsi="Verdana" w:cs="Helvetica"/>
          <w:color w:val="363D73"/>
          <w:lang w:eastAsia="nl-NL"/>
        </w:rPr>
        <w:t xml:space="preserve"> of </w:t>
      </w:r>
      <w:r w:rsidRPr="00A755E3">
        <w:rPr>
          <w:rFonts w:ascii="Verdana" w:eastAsia="Times New Roman" w:hAnsi="Verdana" w:cs="Helvetica"/>
          <w:color w:val="363D73"/>
          <w:lang w:eastAsia="nl-NL"/>
        </w:rPr>
        <w:lastRenderedPageBreak/>
        <w:t xml:space="preserve">haar gegevens registreert, gebruikt en verwerkt, of indien er andere redenen tot klagen zijn, kan hij of zij deze per e-mail aan </w:t>
      </w:r>
      <w:r w:rsidR="00A755E3" w:rsidRPr="00A755E3">
        <w:rPr>
          <w:rFonts w:ascii="Verdana" w:eastAsia="Times New Roman" w:hAnsi="Verdana" w:cs="Helvetica"/>
          <w:color w:val="363D73"/>
          <w:lang w:eastAsia="nl-NL"/>
        </w:rPr>
        <w:t>h</w:t>
      </w:r>
      <w:r w:rsidR="00E6073F" w:rsidRPr="00A755E3">
        <w:rPr>
          <w:rFonts w:ascii="Verdana" w:eastAsia="Times New Roman" w:hAnsi="Verdana" w:cs="Helvetica"/>
          <w:color w:val="363D73"/>
          <w:lang w:eastAsia="nl-NL"/>
        </w:rPr>
        <w:t xml:space="preserve">et hospice </w:t>
      </w:r>
      <w:r w:rsidRPr="00A755E3">
        <w:rPr>
          <w:rFonts w:ascii="Verdana" w:eastAsia="Times New Roman" w:hAnsi="Verdana" w:cs="Helvetica"/>
          <w:color w:val="363D73"/>
          <w:lang w:eastAsia="nl-NL"/>
        </w:rPr>
        <w:t xml:space="preserve">kenbaar maken via </w:t>
      </w:r>
      <w:r w:rsidR="00070FDC" w:rsidRPr="00A33B21">
        <w:rPr>
          <w:rFonts w:ascii="Verdana" w:hAnsi="Verdana"/>
        </w:rPr>
        <w:t>info</w:t>
      </w:r>
      <w:r w:rsidR="00A33B21" w:rsidRPr="00A33B21">
        <w:rPr>
          <w:rFonts w:ascii="Verdana" w:hAnsi="Verdana"/>
        </w:rPr>
        <w:t>@hospicedereiziger</w:t>
      </w:r>
      <w:r w:rsidR="00070FDC" w:rsidRPr="00A33B21">
        <w:rPr>
          <w:rFonts w:ascii="Verdana" w:hAnsi="Verdana"/>
        </w:rPr>
        <w:t>.</w:t>
      </w:r>
      <w:r w:rsidR="00A33B21" w:rsidRPr="00A33B21">
        <w:rPr>
          <w:rFonts w:ascii="Verdana" w:hAnsi="Verdana"/>
        </w:rPr>
        <w:t>com</w:t>
      </w:r>
      <w:r w:rsidR="00A33B21">
        <w:rPr>
          <w:rFonts w:ascii="Verdana" w:hAnsi="Verdana"/>
        </w:rPr>
        <w:t>,</w:t>
      </w:r>
      <w:r w:rsidRPr="00A755E3">
        <w:rPr>
          <w:rFonts w:ascii="Verdana" w:eastAsia="Times New Roman" w:hAnsi="Verdana" w:cs="Helvetica"/>
          <w:color w:val="363D73"/>
          <w:lang w:eastAsia="nl-NL"/>
        </w:rPr>
        <w:t xml:space="preserve"> dan wel door een brief te sturen. </w:t>
      </w:r>
      <w:r w:rsidRPr="00A755E3">
        <w:rPr>
          <w:rFonts w:ascii="Verdana" w:eastAsia="Times New Roman" w:hAnsi="Verdana" w:cs="Helvetica"/>
          <w:color w:val="363D73"/>
          <w:lang w:eastAsia="nl-NL"/>
        </w:rPr>
        <w:br/>
      </w:r>
      <w:r w:rsidRPr="00A755E3">
        <w:rPr>
          <w:rFonts w:ascii="Verdana" w:eastAsia="Times New Roman" w:hAnsi="Verdana" w:cs="Helvetica"/>
          <w:color w:val="363D73"/>
          <w:sz w:val="28"/>
          <w:szCs w:val="28"/>
          <w:lang w:eastAsia="nl-NL"/>
        </w:rPr>
        <w:br/>
      </w:r>
      <w:r w:rsidRPr="005443AC">
        <w:rPr>
          <w:rStyle w:val="Kop1Char"/>
        </w:rPr>
        <w:t>Artikel 15</w:t>
      </w:r>
      <w:r w:rsidR="005562BF" w:rsidRPr="005443AC">
        <w:rPr>
          <w:rStyle w:val="Kop1Char"/>
        </w:rPr>
        <w:t>.</w:t>
      </w:r>
      <w:r w:rsidRPr="005443AC">
        <w:rPr>
          <w:rStyle w:val="Kop1Char"/>
        </w:rPr>
        <w:t xml:space="preserve"> Aanpassen privacyreglement</w:t>
      </w:r>
      <w:r w:rsidRPr="00A755E3">
        <w:rPr>
          <w:rFonts w:ascii="Verdana" w:eastAsia="Times New Roman" w:hAnsi="Verdana" w:cs="Helvetica"/>
          <w:color w:val="363D73"/>
          <w:lang w:eastAsia="nl-NL"/>
        </w:rPr>
        <w:t> </w:t>
      </w:r>
    </w:p>
    <w:p w:rsidR="00070FDC" w:rsidRPr="00070FDC" w:rsidRDefault="00E6073F" w:rsidP="00A755E3">
      <w:pPr>
        <w:pStyle w:val="Lijstalinea"/>
        <w:numPr>
          <w:ilvl w:val="0"/>
          <w:numId w:val="16"/>
        </w:numPr>
        <w:spacing w:line="276" w:lineRule="auto"/>
        <w:rPr>
          <w:rFonts w:asciiTheme="majorHAnsi" w:eastAsiaTheme="majorEastAsia" w:hAnsiTheme="majorHAnsi" w:cstheme="majorBidi"/>
          <w:color w:val="2E74B5" w:themeColor="accent1" w:themeShade="BF"/>
          <w:sz w:val="32"/>
          <w:szCs w:val="32"/>
        </w:rPr>
      </w:pPr>
      <w:r>
        <w:rPr>
          <w:rFonts w:ascii="Verdana" w:eastAsia="Times New Roman" w:hAnsi="Verdana" w:cs="Helvetica"/>
          <w:color w:val="363D73"/>
          <w:lang w:eastAsia="nl-NL"/>
        </w:rPr>
        <w:t xml:space="preserve">Het hospice </w:t>
      </w:r>
      <w:r w:rsidR="00E82A5D" w:rsidRPr="00070FDC">
        <w:rPr>
          <w:rFonts w:ascii="Verdana" w:eastAsia="Times New Roman" w:hAnsi="Verdana" w:cs="Helvetica"/>
          <w:color w:val="363D73"/>
          <w:lang w:eastAsia="nl-NL"/>
        </w:rPr>
        <w:t>heeft het recht dit privacyreglement op elk gewenst moment aan te passen. In het geval van een relevante en specifieke aanpassing van het privacyreglement worden bezoekers en opdrachtgevers ter zake geïnformeerd. Het meest actuele privacyreg</w:t>
      </w:r>
      <w:bookmarkStart w:id="6" w:name="_GoBack"/>
      <w:bookmarkEnd w:id="6"/>
      <w:r w:rsidR="00E82A5D" w:rsidRPr="00070FDC">
        <w:rPr>
          <w:rFonts w:ascii="Verdana" w:eastAsia="Times New Roman" w:hAnsi="Verdana" w:cs="Helvetica"/>
          <w:color w:val="363D73"/>
          <w:lang w:eastAsia="nl-NL"/>
        </w:rPr>
        <w:t xml:space="preserve">lement is in te zien op de Website van </w:t>
      </w:r>
      <w:r w:rsidR="00A755E3">
        <w:rPr>
          <w:rFonts w:ascii="Verdana" w:eastAsia="Times New Roman" w:hAnsi="Verdana" w:cs="Helvetica"/>
          <w:color w:val="363D73"/>
          <w:lang w:eastAsia="nl-NL"/>
        </w:rPr>
        <w:t>h</w:t>
      </w:r>
      <w:r>
        <w:rPr>
          <w:rFonts w:ascii="Verdana" w:eastAsia="Times New Roman" w:hAnsi="Verdana" w:cs="Helvetica"/>
          <w:color w:val="363D73"/>
          <w:lang w:eastAsia="nl-NL"/>
        </w:rPr>
        <w:t xml:space="preserve">et hospice </w:t>
      </w:r>
    </w:p>
    <w:p w:rsidR="00E82A5D" w:rsidRPr="00070FDC" w:rsidRDefault="00E82A5D" w:rsidP="00A755E3">
      <w:pPr>
        <w:pStyle w:val="Lijstalinea"/>
        <w:numPr>
          <w:ilvl w:val="0"/>
          <w:numId w:val="16"/>
        </w:numPr>
        <w:spacing w:line="276" w:lineRule="auto"/>
        <w:rPr>
          <w:rFonts w:asciiTheme="majorHAnsi" w:eastAsiaTheme="majorEastAsia" w:hAnsiTheme="majorHAnsi" w:cstheme="majorBidi"/>
          <w:color w:val="2E74B5" w:themeColor="accent1" w:themeShade="BF"/>
          <w:sz w:val="32"/>
          <w:szCs w:val="32"/>
        </w:rPr>
      </w:pPr>
      <w:r w:rsidRPr="00070FDC">
        <w:rPr>
          <w:rFonts w:ascii="Verdana" w:eastAsia="Times New Roman" w:hAnsi="Verdana" w:cs="Helvetica"/>
          <w:color w:val="363D73"/>
          <w:lang w:eastAsia="nl-NL"/>
        </w:rPr>
        <w:t>Indien bepalingen uit dit privacyreglement geheel of gedeeltelijk nietig, vernietigbaar of in strijd met de wet zijn, worden deze geacht op zichzelf te staan en niet van toepassing te zijn en worden vervangen. De overige bepalingen van het privacyreglement blijven alsdan onverminderd van kracht. </w:t>
      </w:r>
    </w:p>
    <w:p w:rsidR="00E676AE" w:rsidRPr="0010382D" w:rsidRDefault="00E676AE" w:rsidP="005C43DB">
      <w:pPr>
        <w:ind w:left="1134"/>
        <w:rPr>
          <w:rFonts w:ascii="Verdana" w:hAnsi="Verdana"/>
        </w:rPr>
      </w:pPr>
    </w:p>
    <w:sectPr w:rsidR="00E676AE" w:rsidRPr="0010382D" w:rsidSect="00724F52">
      <w:footerReference w:type="even" r:id="rId12"/>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0C" w:rsidRDefault="00147C0C" w:rsidP="00724F52">
      <w:pPr>
        <w:spacing w:after="0" w:line="240" w:lineRule="auto"/>
      </w:pPr>
      <w:r>
        <w:separator/>
      </w:r>
    </w:p>
  </w:endnote>
  <w:endnote w:type="continuationSeparator" w:id="0">
    <w:p w:rsidR="00147C0C" w:rsidRDefault="00147C0C" w:rsidP="00724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inanummer"/>
      </w:rPr>
      <w:id w:val="1463231550"/>
      <w:docPartObj>
        <w:docPartGallery w:val="Page Numbers (Bottom of Page)"/>
        <w:docPartUnique/>
      </w:docPartObj>
    </w:sdtPr>
    <w:sdtContent>
      <w:p w:rsidR="00724F52" w:rsidRDefault="00410E95" w:rsidP="00F169CD">
        <w:pPr>
          <w:pStyle w:val="Voettekst"/>
          <w:framePr w:wrap="none" w:vAnchor="text" w:hAnchor="margin" w:xAlign="center" w:y="1"/>
          <w:rPr>
            <w:rStyle w:val="Paginanummer"/>
          </w:rPr>
        </w:pPr>
        <w:r>
          <w:rPr>
            <w:rStyle w:val="Paginanummer"/>
          </w:rPr>
          <w:fldChar w:fldCharType="begin"/>
        </w:r>
        <w:r w:rsidR="00724F52">
          <w:rPr>
            <w:rStyle w:val="Paginanummer"/>
          </w:rPr>
          <w:instrText xml:space="preserve"> PAGE </w:instrText>
        </w:r>
        <w:r>
          <w:rPr>
            <w:rStyle w:val="Paginanummer"/>
          </w:rPr>
          <w:fldChar w:fldCharType="end"/>
        </w:r>
      </w:p>
    </w:sdtContent>
  </w:sdt>
  <w:p w:rsidR="00724F52" w:rsidRDefault="00724F5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inanummer"/>
      </w:rPr>
      <w:id w:val="-1348016999"/>
      <w:docPartObj>
        <w:docPartGallery w:val="Page Numbers (Bottom of Page)"/>
        <w:docPartUnique/>
      </w:docPartObj>
    </w:sdtPr>
    <w:sdtContent>
      <w:p w:rsidR="00724F52" w:rsidRDefault="00410E95" w:rsidP="00F169CD">
        <w:pPr>
          <w:pStyle w:val="Voettekst"/>
          <w:framePr w:wrap="none" w:vAnchor="text" w:hAnchor="margin" w:xAlign="center" w:y="1"/>
          <w:rPr>
            <w:rStyle w:val="Paginanummer"/>
          </w:rPr>
        </w:pPr>
        <w:r>
          <w:rPr>
            <w:rStyle w:val="Paginanummer"/>
          </w:rPr>
          <w:fldChar w:fldCharType="begin"/>
        </w:r>
        <w:r w:rsidR="00724F52">
          <w:rPr>
            <w:rStyle w:val="Paginanummer"/>
          </w:rPr>
          <w:instrText xml:space="preserve"> PAGE </w:instrText>
        </w:r>
        <w:r>
          <w:rPr>
            <w:rStyle w:val="Paginanummer"/>
          </w:rPr>
          <w:fldChar w:fldCharType="separate"/>
        </w:r>
        <w:r w:rsidR="00E246CC">
          <w:rPr>
            <w:rStyle w:val="Paginanummer"/>
            <w:noProof/>
          </w:rPr>
          <w:t>10</w:t>
        </w:r>
        <w:r>
          <w:rPr>
            <w:rStyle w:val="Paginanummer"/>
          </w:rPr>
          <w:fldChar w:fldCharType="end"/>
        </w:r>
      </w:p>
    </w:sdtContent>
  </w:sdt>
  <w:p w:rsidR="00724F52" w:rsidRDefault="00724F5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0C" w:rsidRDefault="00147C0C" w:rsidP="00724F52">
      <w:pPr>
        <w:spacing w:after="0" w:line="240" w:lineRule="auto"/>
      </w:pPr>
      <w:r>
        <w:separator/>
      </w:r>
    </w:p>
  </w:footnote>
  <w:footnote w:type="continuationSeparator" w:id="0">
    <w:p w:rsidR="00147C0C" w:rsidRDefault="00147C0C" w:rsidP="00724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F52"/>
    <w:multiLevelType w:val="hybridMultilevel"/>
    <w:tmpl w:val="B56C681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1B5817"/>
    <w:multiLevelType w:val="hybridMultilevel"/>
    <w:tmpl w:val="59E89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3222A8"/>
    <w:multiLevelType w:val="hybridMultilevel"/>
    <w:tmpl w:val="9FCC0544"/>
    <w:lvl w:ilvl="0" w:tplc="0413000F">
      <w:start w:val="1"/>
      <w:numFmt w:val="decimal"/>
      <w:lvlText w:val="%1."/>
      <w:lvlJc w:val="left"/>
      <w:pPr>
        <w:ind w:left="1920" w:hanging="360"/>
      </w:p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3">
    <w:nsid w:val="18A2459B"/>
    <w:multiLevelType w:val="hybridMultilevel"/>
    <w:tmpl w:val="ACB6430E"/>
    <w:lvl w:ilvl="0" w:tplc="A7608248">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nsid w:val="1B2B74DC"/>
    <w:multiLevelType w:val="hybridMultilevel"/>
    <w:tmpl w:val="FAE6D1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B62B87"/>
    <w:multiLevelType w:val="hybridMultilevel"/>
    <w:tmpl w:val="062AEE1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31616F2"/>
    <w:multiLevelType w:val="hybridMultilevel"/>
    <w:tmpl w:val="9188AAD8"/>
    <w:lvl w:ilvl="0" w:tplc="7480DD2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nsid w:val="3C9A1BCA"/>
    <w:multiLevelType w:val="hybridMultilevel"/>
    <w:tmpl w:val="9B9AD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E673609"/>
    <w:multiLevelType w:val="hybridMultilevel"/>
    <w:tmpl w:val="87E6E7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410944"/>
    <w:multiLevelType w:val="hybridMultilevel"/>
    <w:tmpl w:val="5B5E8A80"/>
    <w:lvl w:ilvl="0" w:tplc="7EB216BA">
      <w:start w:val="1"/>
      <w:numFmt w:val="decimal"/>
      <w:lvlText w:val="%1."/>
      <w:lvlJc w:val="left"/>
      <w:pPr>
        <w:ind w:left="1069" w:hanging="360"/>
      </w:pPr>
      <w:rPr>
        <w:rFonts w:ascii="Verdana" w:eastAsia="Times New Roman" w:hAnsi="Verdana" w:cs="Helvetica" w:hint="default"/>
        <w:color w:val="363D73"/>
        <w:sz w:val="22"/>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nsid w:val="4F28660A"/>
    <w:multiLevelType w:val="hybridMultilevel"/>
    <w:tmpl w:val="B6E4D692"/>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1">
    <w:nsid w:val="527F12E6"/>
    <w:multiLevelType w:val="hybridMultilevel"/>
    <w:tmpl w:val="90F69EF2"/>
    <w:lvl w:ilvl="0" w:tplc="0413000F">
      <w:start w:val="1"/>
      <w:numFmt w:val="decimal"/>
      <w:lvlText w:val="%1."/>
      <w:lvlJc w:val="left"/>
      <w:pPr>
        <w:ind w:left="1069" w:hanging="360"/>
      </w:pPr>
      <w:rPr>
        <w:rFonts w:hint="default"/>
        <w:color w:val="363D73"/>
        <w:sz w:val="22"/>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nsid w:val="55A970CA"/>
    <w:multiLevelType w:val="hybridMultilevel"/>
    <w:tmpl w:val="7444E24E"/>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3">
    <w:nsid w:val="6A5D4635"/>
    <w:multiLevelType w:val="hybridMultilevel"/>
    <w:tmpl w:val="FDC63DA4"/>
    <w:lvl w:ilvl="0" w:tplc="9648ECE0">
      <w:numFmt w:val="bullet"/>
      <w:lvlText w:val="-"/>
      <w:lvlJc w:val="left"/>
      <w:pPr>
        <w:ind w:left="720" w:hanging="360"/>
      </w:pPr>
      <w:rPr>
        <w:rFonts w:ascii="Verdana" w:eastAsia="Times New Roman"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181C68"/>
    <w:multiLevelType w:val="hybridMultilevel"/>
    <w:tmpl w:val="0E5C648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B743E1"/>
    <w:multiLevelType w:val="hybridMultilevel"/>
    <w:tmpl w:val="C562B372"/>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8"/>
  </w:num>
  <w:num w:numId="2">
    <w:abstractNumId w:val="13"/>
  </w:num>
  <w:num w:numId="3">
    <w:abstractNumId w:val="14"/>
  </w:num>
  <w:num w:numId="4">
    <w:abstractNumId w:val="0"/>
  </w:num>
  <w:num w:numId="5">
    <w:abstractNumId w:val="7"/>
  </w:num>
  <w:num w:numId="6">
    <w:abstractNumId w:val="4"/>
  </w:num>
  <w:num w:numId="7">
    <w:abstractNumId w:val="1"/>
  </w:num>
  <w:num w:numId="8">
    <w:abstractNumId w:val="5"/>
  </w:num>
  <w:num w:numId="9">
    <w:abstractNumId w:val="2"/>
  </w:num>
  <w:num w:numId="10">
    <w:abstractNumId w:val="15"/>
  </w:num>
  <w:num w:numId="11">
    <w:abstractNumId w:val="3"/>
  </w:num>
  <w:num w:numId="12">
    <w:abstractNumId w:val="6"/>
  </w:num>
  <w:num w:numId="13">
    <w:abstractNumId w:val="10"/>
  </w:num>
  <w:num w:numId="14">
    <w:abstractNumId w:val="12"/>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82A5D"/>
    <w:rsid w:val="00011E7C"/>
    <w:rsid w:val="00070FDC"/>
    <w:rsid w:val="0010382D"/>
    <w:rsid w:val="00143212"/>
    <w:rsid w:val="00147C0C"/>
    <w:rsid w:val="001609C7"/>
    <w:rsid w:val="001A4360"/>
    <w:rsid w:val="0022046C"/>
    <w:rsid w:val="00256E7F"/>
    <w:rsid w:val="002C5C5F"/>
    <w:rsid w:val="003E27C8"/>
    <w:rsid w:val="00410E95"/>
    <w:rsid w:val="004903F7"/>
    <w:rsid w:val="005443AC"/>
    <w:rsid w:val="005562BF"/>
    <w:rsid w:val="005C43DB"/>
    <w:rsid w:val="005D085A"/>
    <w:rsid w:val="00724F52"/>
    <w:rsid w:val="007F0DB6"/>
    <w:rsid w:val="00804B32"/>
    <w:rsid w:val="00883997"/>
    <w:rsid w:val="009B6674"/>
    <w:rsid w:val="00A33B21"/>
    <w:rsid w:val="00A755E3"/>
    <w:rsid w:val="00B10FDA"/>
    <w:rsid w:val="00B566EB"/>
    <w:rsid w:val="00B56C49"/>
    <w:rsid w:val="00B7009A"/>
    <w:rsid w:val="00C5114C"/>
    <w:rsid w:val="00DF7CA7"/>
    <w:rsid w:val="00E2298F"/>
    <w:rsid w:val="00E246CC"/>
    <w:rsid w:val="00E6073F"/>
    <w:rsid w:val="00E676AE"/>
    <w:rsid w:val="00E82A5D"/>
    <w:rsid w:val="00E937D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7CA7"/>
  </w:style>
  <w:style w:type="paragraph" w:styleId="Kop1">
    <w:name w:val="heading 1"/>
    <w:basedOn w:val="Standaard"/>
    <w:next w:val="Standaard"/>
    <w:link w:val="Kop1Char"/>
    <w:uiPriority w:val="9"/>
    <w:qFormat/>
    <w:rsid w:val="00B56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443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6E7F"/>
    <w:rPr>
      <w:color w:val="0563C1" w:themeColor="hyperlink"/>
      <w:u w:val="single"/>
    </w:rPr>
  </w:style>
  <w:style w:type="paragraph" w:styleId="Geenafstand">
    <w:name w:val="No Spacing"/>
    <w:uiPriority w:val="1"/>
    <w:qFormat/>
    <w:rsid w:val="00B56C49"/>
    <w:pPr>
      <w:spacing w:after="0" w:line="240" w:lineRule="auto"/>
    </w:pPr>
  </w:style>
  <w:style w:type="character" w:customStyle="1" w:styleId="Kop1Char">
    <w:name w:val="Kop 1 Char"/>
    <w:basedOn w:val="Standaardalinea-lettertype"/>
    <w:link w:val="Kop1"/>
    <w:uiPriority w:val="9"/>
    <w:rsid w:val="00B56C49"/>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724F52"/>
    <w:pPr>
      <w:spacing w:before="360" w:after="0"/>
    </w:pPr>
    <w:rPr>
      <w:rFonts w:asciiTheme="majorHAnsi" w:hAnsiTheme="majorHAnsi" w:cstheme="majorHAnsi"/>
      <w:b/>
      <w:bCs/>
      <w:caps/>
      <w:sz w:val="24"/>
      <w:szCs w:val="24"/>
    </w:rPr>
  </w:style>
  <w:style w:type="paragraph" w:styleId="Inhopg2">
    <w:name w:val="toc 2"/>
    <w:basedOn w:val="Standaard"/>
    <w:next w:val="Standaard"/>
    <w:autoRedefine/>
    <w:uiPriority w:val="39"/>
    <w:unhideWhenUsed/>
    <w:rsid w:val="00724F52"/>
    <w:pPr>
      <w:spacing w:before="240" w:after="0"/>
    </w:pPr>
    <w:rPr>
      <w:rFonts w:cstheme="minorHAnsi"/>
      <w:b/>
      <w:bCs/>
      <w:sz w:val="20"/>
      <w:szCs w:val="20"/>
    </w:rPr>
  </w:style>
  <w:style w:type="paragraph" w:styleId="Inhopg3">
    <w:name w:val="toc 3"/>
    <w:basedOn w:val="Standaard"/>
    <w:next w:val="Standaard"/>
    <w:autoRedefine/>
    <w:uiPriority w:val="39"/>
    <w:unhideWhenUsed/>
    <w:rsid w:val="00724F52"/>
    <w:pPr>
      <w:spacing w:after="0"/>
      <w:ind w:left="220"/>
    </w:pPr>
    <w:rPr>
      <w:rFonts w:cstheme="minorHAnsi"/>
      <w:sz w:val="20"/>
      <w:szCs w:val="20"/>
    </w:rPr>
  </w:style>
  <w:style w:type="paragraph" w:styleId="Inhopg4">
    <w:name w:val="toc 4"/>
    <w:basedOn w:val="Standaard"/>
    <w:next w:val="Standaard"/>
    <w:autoRedefine/>
    <w:uiPriority w:val="39"/>
    <w:unhideWhenUsed/>
    <w:rsid w:val="00724F52"/>
    <w:pPr>
      <w:spacing w:after="0"/>
      <w:ind w:left="440"/>
    </w:pPr>
    <w:rPr>
      <w:rFonts w:cstheme="minorHAnsi"/>
      <w:sz w:val="20"/>
      <w:szCs w:val="20"/>
    </w:rPr>
  </w:style>
  <w:style w:type="paragraph" w:styleId="Inhopg5">
    <w:name w:val="toc 5"/>
    <w:basedOn w:val="Standaard"/>
    <w:next w:val="Standaard"/>
    <w:autoRedefine/>
    <w:uiPriority w:val="39"/>
    <w:unhideWhenUsed/>
    <w:rsid w:val="00724F52"/>
    <w:pPr>
      <w:spacing w:after="0"/>
      <w:ind w:left="660"/>
    </w:pPr>
    <w:rPr>
      <w:rFonts w:cstheme="minorHAnsi"/>
      <w:sz w:val="20"/>
      <w:szCs w:val="20"/>
    </w:rPr>
  </w:style>
  <w:style w:type="paragraph" w:styleId="Inhopg6">
    <w:name w:val="toc 6"/>
    <w:basedOn w:val="Standaard"/>
    <w:next w:val="Standaard"/>
    <w:autoRedefine/>
    <w:uiPriority w:val="39"/>
    <w:unhideWhenUsed/>
    <w:rsid w:val="00724F52"/>
    <w:pPr>
      <w:spacing w:after="0"/>
      <w:ind w:left="880"/>
    </w:pPr>
    <w:rPr>
      <w:rFonts w:cstheme="minorHAnsi"/>
      <w:sz w:val="20"/>
      <w:szCs w:val="20"/>
    </w:rPr>
  </w:style>
  <w:style w:type="paragraph" w:styleId="Inhopg7">
    <w:name w:val="toc 7"/>
    <w:basedOn w:val="Standaard"/>
    <w:next w:val="Standaard"/>
    <w:autoRedefine/>
    <w:uiPriority w:val="39"/>
    <w:unhideWhenUsed/>
    <w:rsid w:val="00724F52"/>
    <w:pPr>
      <w:spacing w:after="0"/>
      <w:ind w:left="1100"/>
    </w:pPr>
    <w:rPr>
      <w:rFonts w:cstheme="minorHAnsi"/>
      <w:sz w:val="20"/>
      <w:szCs w:val="20"/>
    </w:rPr>
  </w:style>
  <w:style w:type="paragraph" w:styleId="Inhopg8">
    <w:name w:val="toc 8"/>
    <w:basedOn w:val="Standaard"/>
    <w:next w:val="Standaard"/>
    <w:autoRedefine/>
    <w:uiPriority w:val="39"/>
    <w:unhideWhenUsed/>
    <w:rsid w:val="00724F52"/>
    <w:pPr>
      <w:spacing w:after="0"/>
      <w:ind w:left="1320"/>
    </w:pPr>
    <w:rPr>
      <w:rFonts w:cstheme="minorHAnsi"/>
      <w:sz w:val="20"/>
      <w:szCs w:val="20"/>
    </w:rPr>
  </w:style>
  <w:style w:type="paragraph" w:styleId="Inhopg9">
    <w:name w:val="toc 9"/>
    <w:basedOn w:val="Standaard"/>
    <w:next w:val="Standaard"/>
    <w:autoRedefine/>
    <w:uiPriority w:val="39"/>
    <w:unhideWhenUsed/>
    <w:rsid w:val="00724F52"/>
    <w:pPr>
      <w:spacing w:after="0"/>
      <w:ind w:left="1540"/>
    </w:pPr>
    <w:rPr>
      <w:rFonts w:cstheme="minorHAnsi"/>
      <w:sz w:val="20"/>
      <w:szCs w:val="20"/>
    </w:rPr>
  </w:style>
  <w:style w:type="paragraph" w:styleId="Voettekst">
    <w:name w:val="footer"/>
    <w:basedOn w:val="Standaard"/>
    <w:link w:val="VoettekstChar"/>
    <w:uiPriority w:val="99"/>
    <w:unhideWhenUsed/>
    <w:rsid w:val="00724F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F52"/>
  </w:style>
  <w:style w:type="character" w:styleId="Paginanummer">
    <w:name w:val="page number"/>
    <w:basedOn w:val="Standaardalinea-lettertype"/>
    <w:uiPriority w:val="99"/>
    <w:semiHidden/>
    <w:unhideWhenUsed/>
    <w:rsid w:val="00724F52"/>
  </w:style>
  <w:style w:type="character" w:customStyle="1" w:styleId="Kop2Char">
    <w:name w:val="Kop 2 Char"/>
    <w:basedOn w:val="Standaardalinea-lettertype"/>
    <w:link w:val="Kop2"/>
    <w:uiPriority w:val="9"/>
    <w:rsid w:val="005443AC"/>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883997"/>
    <w:rPr>
      <w:color w:val="954F72" w:themeColor="followedHyperlink"/>
      <w:u w:val="single"/>
    </w:rPr>
  </w:style>
  <w:style w:type="paragraph" w:styleId="Lijstalinea">
    <w:name w:val="List Paragraph"/>
    <w:basedOn w:val="Standaard"/>
    <w:uiPriority w:val="34"/>
    <w:qFormat/>
    <w:rsid w:val="00B7009A"/>
    <w:pPr>
      <w:ind w:left="720"/>
      <w:contextualSpacing/>
    </w:pPr>
  </w:style>
  <w:style w:type="paragraph" w:styleId="Ballontekst">
    <w:name w:val="Balloon Text"/>
    <w:basedOn w:val="Standaard"/>
    <w:link w:val="BallontekstChar"/>
    <w:uiPriority w:val="99"/>
    <w:semiHidden/>
    <w:unhideWhenUsed/>
    <w:rsid w:val="002204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869300">
      <w:bodyDiv w:val="1"/>
      <w:marLeft w:val="0"/>
      <w:marRight w:val="0"/>
      <w:marTop w:val="0"/>
      <w:marBottom w:val="0"/>
      <w:divBdr>
        <w:top w:val="none" w:sz="0" w:space="0" w:color="auto"/>
        <w:left w:val="none" w:sz="0" w:space="0" w:color="auto"/>
        <w:bottom w:val="none" w:sz="0" w:space="0" w:color="auto"/>
        <w:right w:val="none" w:sz="0" w:space="0" w:color="auto"/>
      </w:divBdr>
      <w:divsChild>
        <w:div w:id="1275821761">
          <w:marLeft w:val="0"/>
          <w:marRight w:val="0"/>
          <w:marTop w:val="0"/>
          <w:marBottom w:val="0"/>
          <w:divBdr>
            <w:top w:val="none" w:sz="0" w:space="0" w:color="auto"/>
            <w:left w:val="none" w:sz="0" w:space="0" w:color="auto"/>
            <w:bottom w:val="none" w:sz="0" w:space="0" w:color="auto"/>
            <w:right w:val="none" w:sz="0" w:space="0" w:color="auto"/>
          </w:divBdr>
          <w:divsChild>
            <w:div w:id="1997996474">
              <w:marLeft w:val="0"/>
              <w:marRight w:val="0"/>
              <w:marTop w:val="0"/>
              <w:marBottom w:val="0"/>
              <w:divBdr>
                <w:top w:val="none" w:sz="0" w:space="0" w:color="auto"/>
                <w:left w:val="none" w:sz="0" w:space="0" w:color="auto"/>
                <w:bottom w:val="none" w:sz="0" w:space="0" w:color="auto"/>
                <w:right w:val="none" w:sz="0" w:space="0" w:color="auto"/>
              </w:divBdr>
              <w:divsChild>
                <w:div w:id="1659072826">
                  <w:marLeft w:val="0"/>
                  <w:marRight w:val="0"/>
                  <w:marTop w:val="0"/>
                  <w:marBottom w:val="0"/>
                  <w:divBdr>
                    <w:top w:val="none" w:sz="0" w:space="0" w:color="auto"/>
                    <w:left w:val="none" w:sz="0" w:space="0" w:color="auto"/>
                    <w:bottom w:val="none" w:sz="0" w:space="0" w:color="auto"/>
                    <w:right w:val="none" w:sz="0" w:space="0" w:color="auto"/>
                  </w:divBdr>
                  <w:divsChild>
                    <w:div w:id="1804342950">
                      <w:marLeft w:val="0"/>
                      <w:marRight w:val="0"/>
                      <w:marTop w:val="0"/>
                      <w:marBottom w:val="0"/>
                      <w:divBdr>
                        <w:top w:val="none" w:sz="0" w:space="0" w:color="auto"/>
                        <w:left w:val="none" w:sz="0" w:space="0" w:color="auto"/>
                        <w:bottom w:val="none" w:sz="0" w:space="0" w:color="auto"/>
                        <w:right w:val="none" w:sz="0" w:space="0" w:color="auto"/>
                      </w:divBdr>
                      <w:divsChild>
                        <w:div w:id="1742406443">
                          <w:marLeft w:val="0"/>
                          <w:marRight w:val="0"/>
                          <w:marTop w:val="0"/>
                          <w:marBottom w:val="0"/>
                          <w:divBdr>
                            <w:top w:val="none" w:sz="0" w:space="0" w:color="auto"/>
                            <w:left w:val="none" w:sz="0" w:space="0" w:color="auto"/>
                            <w:bottom w:val="none" w:sz="0" w:space="0" w:color="auto"/>
                            <w:right w:val="none" w:sz="0" w:space="0" w:color="auto"/>
                          </w:divBdr>
                          <w:divsChild>
                            <w:div w:id="1403916602">
                              <w:marLeft w:val="0"/>
                              <w:marRight w:val="0"/>
                              <w:marTop w:val="0"/>
                              <w:marBottom w:val="0"/>
                              <w:divBdr>
                                <w:top w:val="none" w:sz="0" w:space="0" w:color="auto"/>
                                <w:left w:val="none" w:sz="0" w:space="0" w:color="auto"/>
                                <w:bottom w:val="none" w:sz="0" w:space="0" w:color="auto"/>
                                <w:right w:val="none" w:sz="0" w:space="0" w:color="auto"/>
                              </w:divBdr>
                              <w:divsChild>
                                <w:div w:id="768769035">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 w:id="1675066209">
                          <w:marLeft w:val="0"/>
                          <w:marRight w:val="0"/>
                          <w:marTop w:val="0"/>
                          <w:marBottom w:val="0"/>
                          <w:divBdr>
                            <w:top w:val="none" w:sz="0" w:space="0" w:color="auto"/>
                            <w:left w:val="none" w:sz="0" w:space="0" w:color="auto"/>
                            <w:bottom w:val="none" w:sz="0" w:space="0" w:color="auto"/>
                            <w:right w:val="none" w:sz="0" w:space="0" w:color="auto"/>
                          </w:divBdr>
                          <w:divsChild>
                            <w:div w:id="671101227">
                              <w:marLeft w:val="0"/>
                              <w:marRight w:val="0"/>
                              <w:marTop w:val="0"/>
                              <w:marBottom w:val="0"/>
                              <w:divBdr>
                                <w:top w:val="none" w:sz="0" w:space="0" w:color="auto"/>
                                <w:left w:val="none" w:sz="0" w:space="0" w:color="auto"/>
                                <w:bottom w:val="none" w:sz="0" w:space="0" w:color="auto"/>
                                <w:right w:val="none" w:sz="0" w:space="0" w:color="auto"/>
                              </w:divBdr>
                              <w:divsChild>
                                <w:div w:id="2015571926">
                                  <w:marLeft w:val="0"/>
                                  <w:marRight w:val="0"/>
                                  <w:marTop w:val="0"/>
                                  <w:marBottom w:val="450"/>
                                  <w:divBdr>
                                    <w:top w:val="none" w:sz="0" w:space="0" w:color="auto"/>
                                    <w:left w:val="none" w:sz="0" w:space="0" w:color="auto"/>
                                    <w:bottom w:val="none" w:sz="0" w:space="0" w:color="auto"/>
                                    <w:right w:val="none" w:sz="0" w:space="0" w:color="auto"/>
                                  </w:divBdr>
                                  <w:divsChild>
                                    <w:div w:id="390887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picedereizig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pweb.nl.&#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5F7CE-AF48-4E5B-8007-CE07B90E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2216</Words>
  <Characters>12192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G.R. DOESER</dc:creator>
  <cp:lastModifiedBy>Gebruiker</cp:lastModifiedBy>
  <cp:revision>2</cp:revision>
  <dcterms:created xsi:type="dcterms:W3CDTF">2020-03-19T08:48:00Z</dcterms:created>
  <dcterms:modified xsi:type="dcterms:W3CDTF">2020-03-19T08:48:00Z</dcterms:modified>
</cp:coreProperties>
</file>